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A1720">
      <w:pPr>
        <w:jc w:val="distribute"/>
        <w:rPr>
          <w:rFonts w:eastAsia="方正小标宋_GBK"/>
          <w:b/>
          <w:bCs/>
          <w:color w:val="FF0000"/>
          <w:w w:val="62"/>
          <w:sz w:val="130"/>
          <w:szCs w:val="130"/>
        </w:rPr>
      </w:pPr>
      <w:r>
        <w:rPr>
          <w:rFonts w:hint="eastAsia" w:ascii="方正小标宋简体" w:hAnsi="方正小标宋简体" w:eastAsia="方正小标宋简体" w:cs="方正小标宋简体"/>
          <w:color w:val="FF0000"/>
          <w:w w:val="62"/>
          <w:sz w:val="130"/>
          <w:szCs w:val="130"/>
        </w:rPr>
        <w:t>如皋市数据局文件</w:t>
      </w:r>
    </w:p>
    <w:p w14:paraId="3C6669D7">
      <w:pPr>
        <w:spacing w:line="600" w:lineRule="exact"/>
        <w:jc w:val="center"/>
        <w:rPr>
          <w:rFonts w:ascii="方正小标宋简体" w:eastAsia="方正小标宋简体"/>
          <w:sz w:val="44"/>
          <w:szCs w:val="44"/>
        </w:rPr>
      </w:pPr>
      <w:r>
        <w:rPr>
          <w:rFonts w:ascii="Calibri" w:eastAsia="宋体"/>
        </w:rPr>
        <mc:AlternateContent>
          <mc:Choice Requires="wps">
            <w:drawing>
              <wp:anchor distT="0" distB="0" distL="114300" distR="114300" simplePos="0" relativeHeight="251659264" behindDoc="0" locked="0" layoutInCell="1" allowOverlap="1">
                <wp:simplePos x="0" y="0"/>
                <wp:positionH relativeFrom="page">
                  <wp:posOffset>975360</wp:posOffset>
                </wp:positionH>
                <wp:positionV relativeFrom="margin">
                  <wp:posOffset>1395730</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8pt;margin-top:109.9pt;height:0pt;width:441pt;mso-position-horizontal-relative:page;mso-position-vertical-relative:margin;z-index:251659264;mso-width-relative:page;mso-height-relative:page;" filled="f" stroked="t" coordsize="21600,21600" o:gfxdata="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aezjNcAAAAMAQAADwAAAAAAAAABACAAAAAiAAAAZHJzL2Rvd25yZXYu&#10;eG1sUEsBAhQAFAAAAAgAh07iQIkacEv8AQAA8wMAAA4AAAAAAAAAAQAgAAAAJgEAAGRycy9lMm9E&#10;b2MueG1sUEsFBgAAAAAGAAYAWQEAAJQFAAAAAA==&#10;">
                <v:fill on="f" focussize="0,0"/>
                <v:stroke weight="2.25pt" color="#FF0000" joinstyle="round"/>
                <v:imagedata o:title=""/>
                <o:lock v:ext="edit" aspectratio="f"/>
              </v:line>
            </w:pict>
          </mc:Fallback>
        </mc:AlternateContent>
      </w:r>
    </w:p>
    <w:p w14:paraId="095396FB">
      <w:pPr>
        <w:pStyle w:val="2"/>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color w:val="000000"/>
          <w:sz w:val="44"/>
          <w:szCs w:val="44"/>
          <w:shd w:val="clear" w:color="auto" w:fill="FFFFFF"/>
        </w:rPr>
      </w:pPr>
      <w:bookmarkStart w:id="0" w:name="_GoBack"/>
      <w:r>
        <w:rPr>
          <w:rFonts w:ascii="方正小标宋简体" w:hAnsi="方正小标宋简体" w:eastAsia="方正小标宋简体" w:cs="方正小标宋简体"/>
          <w:b w:val="0"/>
          <w:color w:val="000000"/>
          <w:sz w:val="44"/>
          <w:szCs w:val="44"/>
          <w:shd w:val="clear" w:color="auto" w:fill="FFFFFF"/>
        </w:rPr>
        <w:t>关于如皋市工程建设招标代理机构</w:t>
      </w:r>
      <w:r>
        <w:rPr>
          <w:rFonts w:hint="eastAsia" w:ascii="方正小标宋简体" w:hAnsi="方正小标宋简体" w:eastAsia="方正小标宋简体" w:cs="方正小标宋简体"/>
          <w:b w:val="0"/>
          <w:color w:val="000000"/>
          <w:sz w:val="44"/>
          <w:szCs w:val="44"/>
          <w:shd w:val="clear" w:color="auto" w:fill="FFFFFF"/>
          <w:lang w:eastAsia="zh-CN"/>
        </w:rPr>
        <w:t>信息采集和纳入名录库管理</w:t>
      </w:r>
      <w:r>
        <w:rPr>
          <w:rFonts w:ascii="方正小标宋简体" w:hAnsi="方正小标宋简体" w:eastAsia="方正小标宋简体" w:cs="方正小标宋简体"/>
          <w:b w:val="0"/>
          <w:color w:val="000000"/>
          <w:sz w:val="44"/>
          <w:szCs w:val="44"/>
          <w:shd w:val="clear" w:color="auto" w:fill="FFFFFF"/>
        </w:rPr>
        <w:t>的通知</w:t>
      </w:r>
      <w:bookmarkEnd w:id="0"/>
    </w:p>
    <w:p w14:paraId="6E46F0DC">
      <w:pPr>
        <w:pStyle w:val="6"/>
        <w:widowControl/>
        <w:shd w:val="clear" w:color="auto" w:fill="FFFFFF"/>
        <w:spacing w:beforeAutospacing="0" w:afterAutospacing="0" w:line="560" w:lineRule="exact"/>
        <w:rPr>
          <w:rFonts w:ascii="楷体" w:hAnsi="楷体" w:eastAsia="楷体" w:cs="楷体"/>
          <w:color w:val="333333"/>
          <w:sz w:val="32"/>
          <w:szCs w:val="32"/>
          <w:shd w:val="clear" w:color="auto" w:fill="FFFFFF"/>
        </w:rPr>
      </w:pPr>
    </w:p>
    <w:p w14:paraId="5048EE3E">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各招标代理机构：</w:t>
      </w:r>
    </w:p>
    <w:p w14:paraId="03965D0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为规范我市工程建设招标代理机构的从业行为，着力推进公共资源交易活动规范化、透明化,</w:t>
      </w:r>
      <w:r>
        <w:rPr>
          <w:rFonts w:hint="eastAsia" w:ascii="仿宋_GB2312" w:hAnsi="仿宋_GB2312" w:eastAsia="仿宋_GB2312" w:cs="仿宋_GB2312"/>
          <w:color w:val="333333"/>
          <w:sz w:val="32"/>
          <w:szCs w:val="32"/>
          <w:shd w:val="clear" w:color="auto" w:fill="FFFFFF"/>
          <w:lang w:eastAsia="zh-CN"/>
        </w:rPr>
        <w:t>根据</w:t>
      </w:r>
      <w:r>
        <w:rPr>
          <w:rFonts w:ascii="Times New Roman" w:hAnsi="Times New Roman" w:eastAsia="仿宋_GB2312"/>
          <w:sz w:val="32"/>
          <w:szCs w:val="28"/>
        </w:rPr>
        <w:t>《</w:t>
      </w:r>
      <w:r>
        <w:rPr>
          <w:rFonts w:hint="eastAsia" w:ascii="Times New Roman" w:hAnsi="Times New Roman" w:eastAsia="仿宋_GB2312"/>
          <w:sz w:val="32"/>
          <w:szCs w:val="28"/>
        </w:rPr>
        <w:t>如皋市涉企中介服务管理办法</w:t>
      </w:r>
      <w:r>
        <w:rPr>
          <w:rFonts w:ascii="Times New Roman" w:hAnsi="Times New Roman" w:eastAsia="仿宋_GB2312"/>
          <w:sz w:val="32"/>
          <w:szCs w:val="28"/>
        </w:rPr>
        <w:t>》</w:t>
      </w:r>
      <w:r>
        <w:rPr>
          <w:rFonts w:hint="eastAsia" w:ascii="Times New Roman" w:hAnsi="Times New Roman" w:eastAsia="仿宋_GB2312"/>
          <w:sz w:val="32"/>
          <w:szCs w:val="28"/>
          <w:lang w:eastAsia="zh-CN"/>
        </w:rPr>
        <w:t>（</w:t>
      </w:r>
      <w:r>
        <w:rPr>
          <w:rFonts w:eastAsia="FangSong_GB2312"/>
          <w:sz w:val="32"/>
          <w:szCs w:val="32"/>
        </w:rPr>
        <w:t>皋政</w:t>
      </w:r>
      <w:r>
        <w:rPr>
          <w:rFonts w:hint="eastAsia" w:eastAsia="FangSong_GB2312"/>
          <w:sz w:val="32"/>
          <w:szCs w:val="32"/>
          <w:lang w:eastAsia="zh-CN"/>
        </w:rPr>
        <w:t>规</w:t>
      </w:r>
      <w:r>
        <w:rPr>
          <w:rFonts w:hint="default" w:ascii="Times New Roman" w:hAnsi="Times New Roman" w:eastAsia="FangSong_GB2312" w:cs="Times New Roman"/>
          <w:sz w:val="32"/>
          <w:szCs w:val="32"/>
        </w:rPr>
        <w:t>〔20</w:t>
      </w:r>
      <w:r>
        <w:rPr>
          <w:rFonts w:hint="default" w:ascii="Times New Roman" w:hAnsi="Times New Roman" w:eastAsia="FangSong_GB2312" w:cs="Times New Roman"/>
          <w:sz w:val="32"/>
          <w:szCs w:val="32"/>
          <w:lang w:val="en-US" w:eastAsia="zh-CN"/>
        </w:rPr>
        <w:t>2</w:t>
      </w:r>
      <w:r>
        <w:rPr>
          <w:rFonts w:hint="eastAsia" w:ascii="Times New Roman" w:hAnsi="Times New Roman" w:eastAsia="FangSong_GB2312" w:cs="Times New Roman"/>
          <w:sz w:val="32"/>
          <w:szCs w:val="32"/>
          <w:lang w:val="en-US" w:eastAsia="zh-CN"/>
        </w:rPr>
        <w:t>4</w:t>
      </w:r>
      <w:r>
        <w:rPr>
          <w:rFonts w:hint="default" w:ascii="Times New Roman" w:hAnsi="Times New Roman" w:eastAsia="FangSong_GB2312" w:cs="Times New Roman"/>
          <w:sz w:val="32"/>
          <w:szCs w:val="32"/>
        </w:rPr>
        <w:t>〕</w:t>
      </w:r>
      <w:r>
        <w:rPr>
          <w:rFonts w:hint="eastAsia" w:ascii="Times New Roman" w:hAnsi="Times New Roman" w:cs="Times New Roman"/>
          <w:sz w:val="32"/>
          <w:szCs w:val="32"/>
          <w:lang w:val="en-US" w:eastAsia="zh-CN"/>
        </w:rPr>
        <w:t>5</w:t>
      </w:r>
      <w:r>
        <w:rPr>
          <w:rFonts w:hint="default" w:ascii="Times New Roman" w:hAnsi="Times New Roman" w:eastAsia="FangSong_GB2312" w:cs="Times New Roman"/>
          <w:sz w:val="32"/>
          <w:szCs w:val="32"/>
        </w:rPr>
        <w:t>号</w:t>
      </w:r>
      <w:r>
        <w:rPr>
          <w:rFonts w:hint="eastAsia" w:ascii="Times New Roman" w:hAnsi="Times New Roman" w:eastAsia="仿宋_GB2312"/>
          <w:sz w:val="32"/>
          <w:szCs w:val="28"/>
          <w:lang w:eastAsia="zh-CN"/>
        </w:rPr>
        <w:t>）、</w:t>
      </w:r>
      <w:r>
        <w:rPr>
          <w:rFonts w:hint="default" w:ascii="Times New Roman" w:hAnsi="Times New Roman" w:eastAsia="仿宋_GB2312" w:cs="Times New Roman"/>
          <w:sz w:val="32"/>
          <w:szCs w:val="32"/>
          <w:lang w:val="en-US" w:eastAsia="zh-CN"/>
        </w:rPr>
        <w:t>《如皋市涉企中介服务机构信息采集和名录库管理办法》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皋政办发〔202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）等文件要求，</w:t>
      </w:r>
      <w:r>
        <w:rPr>
          <w:rFonts w:hint="eastAsia" w:ascii="仿宋_GB2312" w:hAnsi="仿宋_GB2312" w:eastAsia="仿宋_GB2312" w:cs="仿宋_GB2312"/>
          <w:color w:val="333333"/>
          <w:sz w:val="32"/>
          <w:szCs w:val="32"/>
          <w:shd w:val="clear" w:color="auto" w:fill="FFFFFF"/>
        </w:rPr>
        <w:t>我局决定对各招标代理机构开展</w:t>
      </w:r>
      <w:r>
        <w:rPr>
          <w:rFonts w:hint="eastAsia" w:ascii="仿宋_GB2312" w:hAnsi="仿宋_GB2312" w:eastAsia="仿宋_GB2312" w:cs="仿宋_GB2312"/>
          <w:color w:val="333333"/>
          <w:sz w:val="32"/>
          <w:szCs w:val="32"/>
          <w:shd w:val="clear" w:color="auto" w:fill="FFFFFF"/>
          <w:lang w:eastAsia="zh-CN"/>
        </w:rPr>
        <w:t>信息采集</w:t>
      </w:r>
      <w:r>
        <w:rPr>
          <w:rFonts w:hint="eastAsia" w:ascii="仿宋_GB2312" w:hAnsi="仿宋_GB2312" w:eastAsia="仿宋_GB2312" w:cs="仿宋_GB2312"/>
          <w:color w:val="333333"/>
          <w:sz w:val="32"/>
          <w:szCs w:val="32"/>
          <w:shd w:val="clear" w:color="auto" w:fill="FFFFFF"/>
        </w:rPr>
        <w:t>工作,</w:t>
      </w:r>
      <w:r>
        <w:rPr>
          <w:rFonts w:hint="eastAsia" w:ascii="仿宋_GB2312" w:hAnsi="仿宋_GB2312" w:eastAsia="仿宋_GB2312" w:cs="仿宋_GB2312"/>
          <w:color w:val="333333"/>
          <w:sz w:val="32"/>
          <w:szCs w:val="32"/>
          <w:shd w:val="clear" w:color="auto" w:fill="FFFFFF"/>
          <w:lang w:eastAsia="zh-CN"/>
        </w:rPr>
        <w:t>并</w:t>
      </w:r>
      <w:r>
        <w:rPr>
          <w:rFonts w:hint="default" w:ascii="Times New Roman" w:hAnsi="Times New Roman" w:eastAsia="仿宋_GB2312" w:cs="Times New Roman"/>
          <w:sz w:val="32"/>
          <w:szCs w:val="32"/>
          <w:lang w:val="en-US" w:eastAsia="zh-CN"/>
        </w:rPr>
        <w:t>进行归集和公示</w:t>
      </w:r>
      <w:r>
        <w:rPr>
          <w:rFonts w:hint="default" w:ascii="Times New Roman" w:hAnsi="Times New Roman" w:eastAsia="仿宋_GB2312" w:cs="Times New Roman"/>
          <w:color w:val="auto"/>
          <w:sz w:val="32"/>
          <w:szCs w:val="40"/>
          <w:lang w:val="en-US" w:eastAsia="zh-CN"/>
        </w:rPr>
        <w:t>，纳入名录库管理。</w:t>
      </w:r>
      <w:r>
        <w:rPr>
          <w:rFonts w:hint="eastAsia" w:ascii="仿宋_GB2312" w:hAnsi="仿宋_GB2312" w:eastAsia="仿宋_GB2312" w:cs="仿宋_GB2312"/>
          <w:color w:val="333333"/>
          <w:sz w:val="32"/>
          <w:szCs w:val="32"/>
          <w:shd w:val="clear" w:color="auto" w:fill="FFFFFF"/>
        </w:rPr>
        <w:t>欢迎符合条件的招标代理机构踊跃参加。现将有关事项通知如下:</w:t>
      </w:r>
    </w:p>
    <w:p w14:paraId="444BB204">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sz w:val="32"/>
          <w:szCs w:val="32"/>
          <w:shd w:val="clear" w:color="auto" w:fill="FFFFFF"/>
        </w:rPr>
        <w:t>一、</w:t>
      </w:r>
      <w:r>
        <w:rPr>
          <w:rFonts w:hint="eastAsia" w:ascii="黑体" w:hAnsi="黑体" w:eastAsia="黑体" w:cs="黑体"/>
          <w:color w:val="333333"/>
          <w:sz w:val="32"/>
          <w:szCs w:val="32"/>
          <w:shd w:val="clear" w:color="auto" w:fill="FFFFFF"/>
          <w:lang w:eastAsia="zh-CN"/>
        </w:rPr>
        <w:t>采集</w:t>
      </w:r>
      <w:r>
        <w:rPr>
          <w:rFonts w:hint="eastAsia" w:ascii="黑体" w:hAnsi="黑体" w:eastAsia="黑体" w:cs="黑体"/>
          <w:color w:val="333333"/>
          <w:sz w:val="32"/>
          <w:szCs w:val="32"/>
          <w:shd w:val="clear" w:color="auto" w:fill="FFFFFF"/>
        </w:rPr>
        <w:t>条件</w:t>
      </w:r>
    </w:p>
    <w:p w14:paraId="710E6E28">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sz w:val="32"/>
          <w:szCs w:val="40"/>
        </w:rPr>
        <w:t>必须依法登记设立，</w:t>
      </w:r>
      <w:r>
        <w:rPr>
          <w:rFonts w:hint="eastAsia" w:ascii="仿宋_GB2312" w:hAnsi="仿宋_GB2312" w:eastAsia="仿宋_GB2312" w:cs="仿宋_GB2312"/>
          <w:color w:val="333333"/>
          <w:sz w:val="32"/>
          <w:szCs w:val="32"/>
          <w:shd w:val="clear" w:color="auto" w:fill="FFFFFF"/>
        </w:rPr>
        <w:t>熟悉国家、省有关招</w:t>
      </w:r>
      <w:r>
        <w:rPr>
          <w:rFonts w:hint="eastAsia" w:ascii="仿宋_GB2312" w:hAnsi="仿宋_GB2312" w:eastAsia="仿宋_GB2312" w:cs="仿宋_GB2312"/>
          <w:color w:val="333333"/>
          <w:sz w:val="32"/>
          <w:szCs w:val="32"/>
          <w:shd w:val="clear" w:color="auto" w:fill="FFFFFF"/>
          <w:lang w:eastAsia="zh-CN"/>
        </w:rPr>
        <w:t>标</w:t>
      </w:r>
      <w:r>
        <w:rPr>
          <w:rFonts w:hint="eastAsia" w:ascii="仿宋_GB2312" w:hAnsi="仿宋_GB2312" w:eastAsia="仿宋_GB2312" w:cs="仿宋_GB2312"/>
          <w:color w:val="333333"/>
          <w:sz w:val="32"/>
          <w:szCs w:val="32"/>
          <w:shd w:val="clear" w:color="auto" w:fill="FFFFFF"/>
        </w:rPr>
        <w:t>投标领域法律法规政策文件，</w:t>
      </w:r>
      <w:r>
        <w:rPr>
          <w:rFonts w:hint="eastAsia" w:ascii="仿宋" w:hAnsi="仿宋" w:eastAsia="仿宋"/>
          <w:color w:val="000000"/>
          <w:sz w:val="30"/>
          <w:szCs w:val="30"/>
        </w:rPr>
        <w:t>具备从</w:t>
      </w:r>
      <w:r>
        <w:rPr>
          <w:rFonts w:hint="eastAsia" w:ascii="仿宋_GB2312" w:hAnsi="仿宋_GB2312" w:eastAsia="仿宋_GB2312" w:cs="仿宋_GB2312"/>
          <w:color w:val="333333"/>
          <w:sz w:val="32"/>
          <w:szCs w:val="32"/>
          <w:shd w:val="clear" w:color="auto" w:fill="FFFFFF"/>
        </w:rPr>
        <w:t>事招标代理业务</w:t>
      </w:r>
      <w:r>
        <w:rPr>
          <w:rFonts w:hint="eastAsia" w:ascii="仿宋_GB2312" w:hAnsi="仿宋_GB2312" w:eastAsia="仿宋_GB2312" w:cs="仿宋_GB2312"/>
          <w:sz w:val="32"/>
          <w:szCs w:val="40"/>
        </w:rPr>
        <w:t>技术水平和执业人员</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能够独立签订合同</w:t>
      </w:r>
      <w:r>
        <w:rPr>
          <w:rFonts w:hint="eastAsia" w:ascii="仿宋_GB2312" w:hAnsi="仿宋_GB2312" w:eastAsia="仿宋_GB2312" w:cs="仿宋_GB2312"/>
          <w:color w:val="333333"/>
          <w:sz w:val="32"/>
          <w:szCs w:val="32"/>
          <w:shd w:val="clear" w:color="auto" w:fill="FFFFFF"/>
          <w:lang w:eastAsia="zh-CN"/>
        </w:rPr>
        <w:t>，并</w:t>
      </w:r>
      <w:r>
        <w:rPr>
          <w:rFonts w:hint="eastAsia" w:ascii="仿宋_GB2312" w:hAnsi="仿宋_GB2312" w:eastAsia="仿宋_GB2312" w:cs="仿宋_GB2312"/>
          <w:sz w:val="32"/>
          <w:szCs w:val="40"/>
        </w:rPr>
        <w:t>依据合同约定对服务中知悉的商业秘密及其他秘密事项予以保密。</w:t>
      </w:r>
      <w:r>
        <w:rPr>
          <w:rFonts w:hint="eastAsia" w:ascii="仿宋_GB2312" w:hAnsi="仿宋_GB2312" w:eastAsia="仿宋_GB2312" w:cs="仿宋_GB2312"/>
          <w:color w:val="333333"/>
          <w:sz w:val="32"/>
          <w:szCs w:val="32"/>
          <w:shd w:val="clear" w:color="auto" w:fill="FFFFFF"/>
        </w:rPr>
        <w:t>（提供营业执照</w:t>
      </w:r>
      <w:r>
        <w:rPr>
          <w:rFonts w:hint="eastAsia" w:ascii="仿宋_GB2312" w:hAnsi="仿宋_GB2312" w:eastAsia="仿宋_GB2312" w:cs="仿宋_GB2312"/>
          <w:sz w:val="32"/>
          <w:szCs w:val="40"/>
        </w:rPr>
        <w:t>原件及复印件</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签订招标代理机构信用承诺书，见附件1）</w:t>
      </w:r>
    </w:p>
    <w:p w14:paraId="54A7D8C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lang w:eastAsia="zh-CN"/>
        </w:rPr>
        <w:t>应</w:t>
      </w:r>
      <w:r>
        <w:rPr>
          <w:rFonts w:hint="eastAsia" w:ascii="仿宋_GB2312" w:hAnsi="仿宋_GB2312" w:eastAsia="仿宋_GB2312" w:cs="仿宋_GB2312"/>
          <w:color w:val="333333"/>
          <w:sz w:val="32"/>
          <w:szCs w:val="32"/>
          <w:shd w:val="clear" w:color="auto" w:fill="FFFFFF"/>
        </w:rPr>
        <w:t>有固定的办公场所，具备相应的办公设备，</w:t>
      </w:r>
      <w:r>
        <w:rPr>
          <w:rFonts w:hint="eastAsia" w:ascii="仿宋_GB2312" w:hAnsi="仿宋_GB2312" w:eastAsia="仿宋_GB2312" w:cs="仿宋_GB2312"/>
          <w:sz w:val="32"/>
          <w:szCs w:val="40"/>
        </w:rPr>
        <w:t>应当亮证、亮照经营，在其经营场所的明显位置和网上平台公布机构基本信息、执业信息、收费价目表、监督投诉电话等内容，自觉接受企业、群众和社会的监督。</w:t>
      </w:r>
      <w:r>
        <w:rPr>
          <w:rFonts w:hint="eastAsia" w:ascii="仿宋_GB2312" w:hAnsi="仿宋_GB2312" w:eastAsia="仿宋_GB2312" w:cs="仿宋_GB2312"/>
          <w:color w:val="333333"/>
          <w:sz w:val="32"/>
          <w:szCs w:val="32"/>
          <w:shd w:val="clear" w:color="auto" w:fill="FFFFFF"/>
        </w:rPr>
        <w:t>（填写</w:t>
      </w:r>
      <w:r>
        <w:rPr>
          <w:rFonts w:hint="default" w:ascii="Times New Roman" w:hAnsi="Times New Roman" w:eastAsia="仿宋_GB2312" w:cs="Times New Roman"/>
          <w:sz w:val="32"/>
          <w:szCs w:val="40"/>
          <w:lang w:val="en-US" w:eastAsia="zh-CN"/>
        </w:rPr>
        <w:t>涉企中介服务机构名录表</w:t>
      </w:r>
      <w:r>
        <w:rPr>
          <w:rFonts w:hint="eastAsia" w:ascii="仿宋_GB2312" w:hAnsi="仿宋_GB2312" w:eastAsia="仿宋_GB2312" w:cs="仿宋_GB2312"/>
          <w:color w:val="333333"/>
          <w:sz w:val="32"/>
          <w:szCs w:val="32"/>
          <w:shd w:val="clear" w:color="auto" w:fill="FFFFFF"/>
        </w:rPr>
        <w:t>，见附件2）</w:t>
      </w:r>
    </w:p>
    <w:p w14:paraId="6E51C4AF">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3.拟派项目组成员应全部由专职人员构成，人数需充分满足项目开标及评标工作的实际需求，并严格按照招标代理委托合同中明确的人员分工要求，有序开展代理业务。代理项目组长应具备工程建设领域的专业能力和经验，以确保项目的顺利进行。（提供劳动合同，填写招标代理机构从业人员信息表，见附件3）</w:t>
      </w:r>
    </w:p>
    <w:p w14:paraId="07FE832E">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黑体" w:hAnsi="黑体" w:eastAsia="黑体" w:cs="黑体"/>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二、</w:t>
      </w:r>
      <w:r>
        <w:rPr>
          <w:rFonts w:hint="eastAsia" w:ascii="黑体" w:hAnsi="黑体" w:eastAsia="黑体" w:cs="黑体"/>
          <w:color w:val="333333"/>
          <w:sz w:val="32"/>
          <w:szCs w:val="32"/>
          <w:shd w:val="clear" w:color="auto" w:fill="FFFFFF"/>
          <w:lang w:eastAsia="zh-CN"/>
        </w:rPr>
        <w:t>采集要求</w:t>
      </w:r>
    </w:p>
    <w:p w14:paraId="6D01521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此次信息采集截止时间为</w:t>
      </w:r>
      <w:r>
        <w:rPr>
          <w:rFonts w:hint="eastAsia" w:ascii="仿宋_GB2312" w:hAnsi="仿宋_GB2312" w:eastAsia="仿宋_GB2312" w:cs="仿宋_GB2312"/>
          <w:color w:val="auto"/>
          <w:sz w:val="32"/>
          <w:szCs w:val="32"/>
          <w:shd w:val="clear" w:color="auto" w:fill="FFFFFF"/>
          <w:lang w:val="en-US" w:eastAsia="zh-CN"/>
        </w:rPr>
        <w:t>2025年3月20日，我局将统一归集、公示，纳入名录库管理</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各招标代理机构相关信息不需重复录入，有更新的可在后续批次进行。</w:t>
      </w:r>
    </w:p>
    <w:p w14:paraId="3343CB51">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w:t>
      </w:r>
      <w:r>
        <w:rPr>
          <w:rFonts w:hint="eastAsia" w:ascii="黑体" w:hAnsi="黑体" w:eastAsia="黑体" w:cs="黑体"/>
          <w:color w:val="333333"/>
          <w:sz w:val="32"/>
          <w:szCs w:val="32"/>
          <w:shd w:val="clear" w:color="auto" w:fill="FFFFFF"/>
          <w:lang w:eastAsia="zh-CN"/>
        </w:rPr>
        <w:t>采集</w:t>
      </w:r>
      <w:r>
        <w:rPr>
          <w:rFonts w:hint="eastAsia" w:ascii="黑体" w:hAnsi="黑体" w:eastAsia="黑体" w:cs="黑体"/>
          <w:color w:val="333333"/>
          <w:sz w:val="32"/>
          <w:szCs w:val="32"/>
          <w:shd w:val="clear" w:color="auto" w:fill="FFFFFF"/>
        </w:rPr>
        <w:t>地点</w:t>
      </w:r>
    </w:p>
    <w:p w14:paraId="303EB17F">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如皋市公共资源交易中心</w:t>
      </w:r>
      <w:r>
        <w:rPr>
          <w:rFonts w:hint="eastAsia" w:ascii="仿宋_GB2312" w:hAnsi="仿宋_GB2312" w:eastAsia="仿宋_GB2312" w:cs="仿宋_GB2312"/>
          <w:color w:val="333333"/>
          <w:sz w:val="32"/>
          <w:szCs w:val="32"/>
          <w:shd w:val="clear" w:color="auto" w:fill="FFFFFF"/>
          <w:lang w:eastAsia="zh-CN"/>
        </w:rPr>
        <w:t>二楼</w:t>
      </w:r>
      <w:r>
        <w:rPr>
          <w:rFonts w:hint="eastAsia" w:ascii="仿宋_GB2312" w:hAnsi="仿宋_GB2312" w:eastAsia="仿宋_GB2312" w:cs="仿宋_GB2312"/>
          <w:color w:val="333333"/>
          <w:sz w:val="32"/>
          <w:szCs w:val="32"/>
          <w:shd w:val="clear" w:color="auto" w:fill="FFFFFF"/>
        </w:rPr>
        <w:t>B205办公室。</w:t>
      </w:r>
    </w:p>
    <w:p w14:paraId="07C2D037">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四、联系方式</w:t>
      </w:r>
    </w:p>
    <w:p w14:paraId="5ACBB7D4">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联系人：吴玉锋     联系电话：0513-87651691</w:t>
      </w:r>
    </w:p>
    <w:p w14:paraId="25AF0E8A">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电子邮箱：18912216563</w:t>
      </w:r>
      <w:r>
        <w:rPr>
          <w:rFonts w:ascii="Times New Roman" w:hAnsi="Times New Roman" w:eastAsia="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163</w:t>
      </w:r>
      <w:r>
        <w:rPr>
          <w:rFonts w:ascii="仿宋_GB2312" w:hAnsi="仿宋_GB2312" w:eastAsia="仿宋_GB2312" w:cs="仿宋_GB2312"/>
          <w:color w:val="333333"/>
          <w:sz w:val="32"/>
          <w:szCs w:val="32"/>
          <w:shd w:val="clear" w:color="auto" w:fill="FFFFFF"/>
        </w:rPr>
        <w:t>.com</w:t>
      </w:r>
    </w:p>
    <w:p w14:paraId="0809386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color w:val="333333"/>
          <w:sz w:val="32"/>
          <w:szCs w:val="32"/>
          <w:shd w:val="clear" w:color="auto" w:fill="FFFFFF"/>
        </w:rPr>
      </w:pPr>
    </w:p>
    <w:p w14:paraId="42E1DCB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color w:val="333333"/>
          <w:sz w:val="32"/>
          <w:szCs w:val="32"/>
          <w:shd w:val="clear" w:color="auto" w:fill="FFFFFF"/>
        </w:rPr>
      </w:pPr>
    </w:p>
    <w:p w14:paraId="6C565FDE">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color w:val="333333"/>
          <w:sz w:val="32"/>
          <w:szCs w:val="32"/>
          <w:shd w:val="clear" w:color="auto" w:fill="FFFFFF"/>
        </w:rPr>
      </w:pPr>
    </w:p>
    <w:p w14:paraId="44C9FFEF">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如皋市数据局</w:t>
      </w:r>
    </w:p>
    <w:p w14:paraId="40A135B1">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5760" w:firstLineChars="18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2025年</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13</w:t>
      </w:r>
      <w:r>
        <w:rPr>
          <w:rFonts w:hint="eastAsia" w:ascii="仿宋_GB2312" w:hAnsi="仿宋_GB2312" w:eastAsia="仿宋_GB2312" w:cs="仿宋_GB2312"/>
          <w:color w:val="333333"/>
          <w:sz w:val="32"/>
          <w:szCs w:val="32"/>
          <w:shd w:val="clear" w:color="auto" w:fill="FFFFFF"/>
        </w:rPr>
        <w:t>日</w:t>
      </w:r>
    </w:p>
    <w:p w14:paraId="3564AFE2">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color w:val="000000"/>
          <w:sz w:val="32"/>
          <w:szCs w:val="32"/>
        </w:rPr>
      </w:pPr>
    </w:p>
    <w:p w14:paraId="46057567">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color w:val="000000"/>
          <w:sz w:val="32"/>
          <w:szCs w:val="32"/>
        </w:rPr>
      </w:pPr>
    </w:p>
    <w:p w14:paraId="3518FC13">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color w:val="000000"/>
          <w:sz w:val="32"/>
          <w:szCs w:val="32"/>
        </w:rPr>
      </w:pPr>
    </w:p>
    <w:p w14:paraId="0BC0E86B">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color w:val="000000"/>
          <w:sz w:val="32"/>
          <w:szCs w:val="32"/>
        </w:rPr>
      </w:pPr>
    </w:p>
    <w:p w14:paraId="43C2CBA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color w:val="000000"/>
          <w:sz w:val="32"/>
          <w:szCs w:val="32"/>
        </w:rPr>
      </w:pPr>
    </w:p>
    <w:p w14:paraId="5269A01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color w:val="000000"/>
          <w:sz w:val="32"/>
          <w:szCs w:val="32"/>
        </w:rPr>
      </w:pPr>
    </w:p>
    <w:p w14:paraId="05530A27">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color w:val="000000"/>
          <w:sz w:val="32"/>
          <w:szCs w:val="32"/>
        </w:rPr>
      </w:pPr>
    </w:p>
    <w:p w14:paraId="0FDC2CF7">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color w:val="000000"/>
          <w:sz w:val="32"/>
          <w:szCs w:val="32"/>
        </w:rPr>
      </w:pPr>
    </w:p>
    <w:p w14:paraId="53C034CC">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color w:val="000000"/>
          <w:sz w:val="32"/>
          <w:szCs w:val="32"/>
        </w:rPr>
      </w:pPr>
    </w:p>
    <w:p w14:paraId="7CE6052A">
      <w:pPr>
        <w:keepNext w:val="0"/>
        <w:keepLines w:val="0"/>
        <w:pageBreakBefore w:val="0"/>
        <w:kinsoku/>
        <w:wordWrap/>
        <w:overflowPunct/>
        <w:topLinePunct w:val="0"/>
        <w:autoSpaceDE/>
        <w:autoSpaceDN/>
        <w:bidi w:val="0"/>
        <w:adjustRightInd/>
        <w:snapToGrid/>
        <w:spacing w:line="520" w:lineRule="exact"/>
        <w:jc w:val="both"/>
        <w:textAlignment w:val="auto"/>
        <w:rPr>
          <w:rFonts w:ascii="宋体" w:hAnsi="宋体"/>
          <w:color w:val="000000"/>
          <w:sz w:val="32"/>
          <w:szCs w:val="32"/>
        </w:rPr>
      </w:pPr>
      <w:r>
        <w:rPr>
          <w:rFonts w:hint="eastAsia" w:ascii="宋体" w:hAnsi="宋体"/>
          <w:color w:val="000000"/>
          <w:sz w:val="32"/>
          <w:szCs w:val="32"/>
        </w:rPr>
        <w:t>附件1：</w:t>
      </w:r>
    </w:p>
    <w:p w14:paraId="710FFF76">
      <w:pPr>
        <w:keepNext w:val="0"/>
        <w:keepLines w:val="0"/>
        <w:pageBreakBefore w:val="0"/>
        <w:kinsoku/>
        <w:wordWrap/>
        <w:overflowPunct/>
        <w:topLinePunct w:val="0"/>
        <w:autoSpaceDE/>
        <w:autoSpaceDN/>
        <w:bidi w:val="0"/>
        <w:adjustRightInd/>
        <w:snapToGrid/>
        <w:spacing w:line="520" w:lineRule="exact"/>
        <w:jc w:val="center"/>
        <w:textAlignment w:val="auto"/>
        <w:rPr>
          <w:rFonts w:ascii="方正小标宋简体" w:hAnsi="仿宋" w:eastAsia="方正小标宋简体"/>
          <w:color w:val="000000"/>
          <w:sz w:val="36"/>
          <w:szCs w:val="36"/>
        </w:rPr>
      </w:pPr>
      <w:r>
        <w:rPr>
          <w:rFonts w:hint="eastAsia" w:ascii="方正小标宋_GBK" w:hAnsi="方正小标宋_GBK" w:eastAsia="方正小标宋_GBK" w:cs="方正小标宋_GBK"/>
          <w:color w:val="000000"/>
          <w:sz w:val="44"/>
          <w:szCs w:val="44"/>
        </w:rPr>
        <w:t>招标代理机构信用承诺书</w:t>
      </w:r>
    </w:p>
    <w:p w14:paraId="77D063F0">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olor w:val="000000"/>
          <w:sz w:val="32"/>
          <w:szCs w:val="32"/>
        </w:rPr>
      </w:pPr>
    </w:p>
    <w:p w14:paraId="1D58B44B">
      <w:pPr>
        <w:keepNext w:val="0"/>
        <w:keepLines w:val="0"/>
        <w:pageBreakBefore w:val="0"/>
        <w:kinsoku/>
        <w:wordWrap/>
        <w:overflowPunct/>
        <w:topLinePunct w:val="0"/>
        <w:autoSpaceDE/>
        <w:autoSpaceDN/>
        <w:bidi w:val="0"/>
        <w:adjustRightInd/>
        <w:snapToGrid/>
        <w:spacing w:line="520" w:lineRule="exact"/>
        <w:jc w:val="both"/>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如皋市数据局：</w:t>
      </w:r>
    </w:p>
    <w:p w14:paraId="56342C45">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本单位已具备从事招标代理业务并提供相关服务的条件和能力，申请在贵局进行登记。现郑重承诺：</w:t>
      </w:r>
    </w:p>
    <w:p w14:paraId="61DB4D2E">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（一）本单位在登记过程中所提供的各类证件、证书及证明材料均合法、真实、有效。</w:t>
      </w:r>
    </w:p>
    <w:p w14:paraId="5607909F">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（二）本单位将严格遵守国家法律</w:t>
      </w:r>
      <w:r>
        <w:rPr>
          <w:rFonts w:hint="eastAsia" w:ascii="仿宋_GB2312" w:hAnsi="仿宋" w:eastAsia="仿宋_GB2312"/>
          <w:sz w:val="32"/>
          <w:szCs w:val="32"/>
          <w:lang w:eastAsia="zh-CN"/>
        </w:rPr>
        <w:t>、</w:t>
      </w:r>
      <w:r>
        <w:rPr>
          <w:rFonts w:hint="eastAsia" w:ascii="仿宋_GB2312" w:hAnsi="仿宋" w:eastAsia="仿宋_GB2312"/>
          <w:sz w:val="32"/>
          <w:szCs w:val="32"/>
        </w:rPr>
        <w:t>法规</w:t>
      </w:r>
      <w:r>
        <w:rPr>
          <w:rFonts w:hint="eastAsia" w:ascii="仿宋_GB2312" w:hAnsi="仿宋" w:eastAsia="仿宋_GB2312"/>
          <w:sz w:val="32"/>
          <w:szCs w:val="32"/>
          <w:lang w:eastAsia="zh-CN"/>
        </w:rPr>
        <w:t>、规章</w:t>
      </w:r>
      <w:r>
        <w:rPr>
          <w:rFonts w:hint="eastAsia" w:ascii="仿宋_GB2312" w:hAnsi="仿宋" w:eastAsia="仿宋_GB2312"/>
          <w:sz w:val="32"/>
          <w:szCs w:val="32"/>
        </w:rPr>
        <w:t>和政策</w:t>
      </w:r>
      <w:r>
        <w:rPr>
          <w:rFonts w:hint="eastAsia" w:ascii="仿宋_GB2312" w:hAnsi="仿宋" w:eastAsia="仿宋_GB2312"/>
          <w:sz w:val="32"/>
          <w:szCs w:val="32"/>
          <w:lang w:eastAsia="zh-CN"/>
        </w:rPr>
        <w:t>文件</w:t>
      </w:r>
      <w:r>
        <w:rPr>
          <w:rFonts w:hint="eastAsia" w:ascii="仿宋_GB2312" w:hAnsi="仿宋" w:eastAsia="仿宋_GB2312"/>
          <w:sz w:val="32"/>
          <w:szCs w:val="32"/>
        </w:rPr>
        <w:t>规定，依法从事招标代理中介服务</w:t>
      </w:r>
      <w:r>
        <w:rPr>
          <w:rFonts w:hint="eastAsia" w:ascii="仿宋_GB2312" w:hAnsi="仿宋" w:eastAsia="仿宋_GB2312"/>
          <w:sz w:val="32"/>
          <w:szCs w:val="32"/>
          <w:lang w:eastAsia="zh-CN"/>
        </w:rPr>
        <w:t>，决不</w:t>
      </w:r>
      <w:r>
        <w:rPr>
          <w:rFonts w:hint="eastAsia" w:ascii="仿宋_GB2312" w:hAnsi="仿宋_GB2312" w:eastAsia="仿宋_GB2312" w:cs="仿宋_GB2312"/>
          <w:sz w:val="32"/>
          <w:szCs w:val="40"/>
        </w:rPr>
        <w:t>提供、泄露可能危害国家安全或者公共利益的信息、资料</w:t>
      </w:r>
      <w:r>
        <w:rPr>
          <w:rFonts w:hint="eastAsia" w:ascii="仿宋_GB2312" w:hAnsi="仿宋" w:eastAsia="仿宋_GB2312"/>
          <w:sz w:val="32"/>
          <w:szCs w:val="32"/>
        </w:rPr>
        <w:t>。</w:t>
      </w:r>
    </w:p>
    <w:p w14:paraId="3EDE14EB">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（三）本单位将严格遵守贵局关于公共资源交易活动及招标代理管理的相关要求，规范代理行为，接受考评管理</w:t>
      </w:r>
      <w:r>
        <w:rPr>
          <w:rFonts w:hint="eastAsia" w:ascii="仿宋_GB2312" w:hAnsi="仿宋" w:eastAsia="仿宋_GB2312"/>
          <w:sz w:val="32"/>
          <w:szCs w:val="32"/>
          <w:lang w:eastAsia="zh-CN"/>
        </w:rPr>
        <w:t>；决不</w:t>
      </w:r>
      <w:r>
        <w:rPr>
          <w:rFonts w:hint="eastAsia" w:ascii="仿宋_GB2312" w:hAnsi="仿宋_GB2312" w:eastAsia="仿宋_GB2312" w:cs="仿宋_GB2312"/>
          <w:sz w:val="32"/>
          <w:szCs w:val="40"/>
        </w:rPr>
        <w:t>借助行政权力或依托行政资源强行服务并收费</w:t>
      </w:r>
      <w:r>
        <w:rPr>
          <w:rFonts w:hint="eastAsia" w:ascii="仿宋_GB2312" w:hAnsi="仿宋_GB2312" w:eastAsia="仿宋_GB2312" w:cs="仿宋_GB2312"/>
          <w:sz w:val="32"/>
          <w:szCs w:val="40"/>
          <w:lang w:eastAsia="zh-CN"/>
        </w:rPr>
        <w:t>。</w:t>
      </w:r>
    </w:p>
    <w:p w14:paraId="29A56C7C">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（四）</w:t>
      </w:r>
      <w:r>
        <w:rPr>
          <w:rFonts w:hint="eastAsia" w:ascii="仿宋_GB2312" w:hAnsi="仿宋" w:eastAsia="仿宋_GB2312"/>
          <w:sz w:val="32"/>
          <w:szCs w:val="32"/>
          <w:lang w:eastAsia="zh-CN"/>
        </w:rPr>
        <w:t>本单位决不采取</w:t>
      </w:r>
      <w:r>
        <w:rPr>
          <w:rFonts w:hint="eastAsia" w:ascii="仿宋_GB2312" w:hAnsi="仿宋_GB2312" w:eastAsia="仿宋_GB2312" w:cs="仿宋_GB2312"/>
          <w:sz w:val="32"/>
          <w:szCs w:val="40"/>
        </w:rPr>
        <w:t>采取欺诈、胁迫、贿赂、串通等非法手段，损害委托人或者他人利益</w:t>
      </w:r>
      <w:r>
        <w:rPr>
          <w:rFonts w:hint="eastAsia" w:ascii="仿宋_GB2312" w:hAnsi="仿宋_GB2312" w:eastAsia="仿宋_GB2312" w:cs="仿宋_GB2312"/>
          <w:sz w:val="32"/>
          <w:szCs w:val="40"/>
          <w:lang w:eastAsia="zh-CN"/>
        </w:rPr>
        <w:t>；决不</w:t>
      </w:r>
      <w:r>
        <w:rPr>
          <w:rFonts w:hint="eastAsia" w:ascii="仿宋_GB2312" w:hAnsi="仿宋_GB2312" w:eastAsia="仿宋_GB2312" w:cs="仿宋_GB2312"/>
          <w:sz w:val="32"/>
          <w:szCs w:val="40"/>
        </w:rPr>
        <w:t>泄露委托人的商业秘密或者个人隐私</w:t>
      </w:r>
      <w:r>
        <w:rPr>
          <w:rFonts w:hint="eastAsia" w:ascii="仿宋_GB2312" w:hAnsi="仿宋_GB2312" w:eastAsia="仿宋_GB2312" w:cs="仿宋_GB2312"/>
          <w:sz w:val="32"/>
          <w:szCs w:val="40"/>
          <w:lang w:eastAsia="zh-CN"/>
        </w:rPr>
        <w:t>。</w:t>
      </w:r>
    </w:p>
    <w:p w14:paraId="279ABB8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 w:eastAsia="仿宋_GB2312"/>
          <w:sz w:val="32"/>
          <w:szCs w:val="32"/>
        </w:rPr>
        <w:t>（</w:t>
      </w:r>
      <w:r>
        <w:rPr>
          <w:rFonts w:hint="eastAsia" w:ascii="仿宋_GB2312" w:hAnsi="仿宋" w:eastAsia="仿宋_GB2312"/>
          <w:sz w:val="32"/>
          <w:szCs w:val="32"/>
          <w:lang w:eastAsia="zh-CN"/>
        </w:rPr>
        <w:t>五</w:t>
      </w:r>
      <w:r>
        <w:rPr>
          <w:rFonts w:hint="eastAsia" w:ascii="仿宋_GB2312" w:hAnsi="仿宋" w:eastAsia="仿宋_GB2312"/>
          <w:sz w:val="32"/>
          <w:szCs w:val="32"/>
        </w:rPr>
        <w:t>）</w:t>
      </w:r>
      <w:r>
        <w:rPr>
          <w:rFonts w:hint="eastAsia" w:ascii="仿宋_GB2312" w:hAnsi="仿宋" w:eastAsia="仿宋_GB2312"/>
          <w:sz w:val="32"/>
          <w:szCs w:val="32"/>
          <w:lang w:eastAsia="zh-CN"/>
        </w:rPr>
        <w:t>本单位</w:t>
      </w:r>
      <w:r>
        <w:rPr>
          <w:rFonts w:hint="eastAsia" w:ascii="仿宋_GB2312" w:hAnsi="仿宋_GB2312" w:eastAsia="仿宋_GB2312" w:cs="仿宋_GB2312"/>
          <w:sz w:val="32"/>
          <w:szCs w:val="40"/>
          <w:lang w:eastAsia="zh-CN"/>
        </w:rPr>
        <w:t>决不</w:t>
      </w:r>
      <w:r>
        <w:rPr>
          <w:rFonts w:hint="eastAsia" w:ascii="仿宋_GB2312" w:hAnsi="仿宋_GB2312" w:eastAsia="仿宋_GB2312" w:cs="仿宋_GB2312"/>
          <w:sz w:val="32"/>
          <w:szCs w:val="40"/>
        </w:rPr>
        <w:t>以恶意低价、低于成本价等不正当竞争手段承揽业务或者利用执业便利谋取不正当利益</w:t>
      </w:r>
      <w:r>
        <w:rPr>
          <w:rFonts w:hint="eastAsia" w:ascii="仿宋_GB2312" w:hAnsi="仿宋_GB2312" w:eastAsia="仿宋_GB2312" w:cs="仿宋_GB2312"/>
          <w:sz w:val="32"/>
          <w:szCs w:val="40"/>
          <w:lang w:eastAsia="zh-CN"/>
        </w:rPr>
        <w:t>；决不</w:t>
      </w:r>
      <w:r>
        <w:rPr>
          <w:rFonts w:hint="eastAsia" w:ascii="仿宋_GB2312" w:hAnsi="仿宋_GB2312" w:eastAsia="仿宋_GB2312" w:cs="仿宋_GB2312"/>
          <w:sz w:val="32"/>
          <w:szCs w:val="40"/>
        </w:rPr>
        <w:t>相互串通、操纵涉企中介服务市场价格</w:t>
      </w:r>
      <w:r>
        <w:rPr>
          <w:rFonts w:hint="eastAsia" w:ascii="仿宋_GB2312" w:hAnsi="仿宋_GB2312" w:eastAsia="仿宋_GB2312" w:cs="仿宋_GB2312"/>
          <w:sz w:val="32"/>
          <w:szCs w:val="40"/>
          <w:lang w:eastAsia="zh-CN"/>
        </w:rPr>
        <w:t>。</w:t>
      </w:r>
    </w:p>
    <w:p w14:paraId="6D7C1484">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六</w:t>
      </w:r>
      <w:r>
        <w:rPr>
          <w:rFonts w:hint="eastAsia" w:ascii="仿宋_GB2312" w:hAnsi="仿宋" w:eastAsia="仿宋_GB2312"/>
          <w:sz w:val="32"/>
          <w:szCs w:val="32"/>
        </w:rPr>
        <w:t>）若未遵守本承诺，本单位将依照有关法律</w:t>
      </w:r>
      <w:r>
        <w:rPr>
          <w:rFonts w:hint="eastAsia" w:ascii="仿宋_GB2312" w:hAnsi="仿宋" w:eastAsia="仿宋_GB2312"/>
          <w:sz w:val="32"/>
          <w:szCs w:val="32"/>
          <w:lang w:eastAsia="zh-CN"/>
        </w:rPr>
        <w:t>、</w:t>
      </w:r>
      <w:r>
        <w:rPr>
          <w:rFonts w:hint="eastAsia" w:ascii="仿宋_GB2312" w:hAnsi="仿宋" w:eastAsia="仿宋_GB2312"/>
          <w:sz w:val="32"/>
          <w:szCs w:val="32"/>
        </w:rPr>
        <w:t>法规</w:t>
      </w:r>
      <w:r>
        <w:rPr>
          <w:rFonts w:hint="eastAsia" w:ascii="仿宋_GB2312" w:hAnsi="仿宋" w:eastAsia="仿宋_GB2312"/>
          <w:sz w:val="32"/>
          <w:szCs w:val="32"/>
          <w:lang w:eastAsia="zh-CN"/>
        </w:rPr>
        <w:t>、规章</w:t>
      </w:r>
      <w:r>
        <w:rPr>
          <w:rFonts w:hint="eastAsia" w:ascii="仿宋_GB2312" w:hAnsi="仿宋" w:eastAsia="仿宋_GB2312"/>
          <w:sz w:val="32"/>
          <w:szCs w:val="32"/>
        </w:rPr>
        <w:t>和政策</w:t>
      </w:r>
      <w:r>
        <w:rPr>
          <w:rFonts w:hint="eastAsia" w:ascii="仿宋_GB2312" w:hAnsi="仿宋" w:eastAsia="仿宋_GB2312"/>
          <w:sz w:val="32"/>
          <w:szCs w:val="32"/>
          <w:lang w:eastAsia="zh-CN"/>
        </w:rPr>
        <w:t>文件</w:t>
      </w:r>
      <w:r>
        <w:rPr>
          <w:rFonts w:hint="eastAsia" w:ascii="仿宋_GB2312" w:hAnsi="仿宋" w:eastAsia="仿宋_GB2312"/>
          <w:sz w:val="32"/>
          <w:szCs w:val="32"/>
        </w:rPr>
        <w:t>规定接受处理，并依法承担相应责任。</w:t>
      </w:r>
    </w:p>
    <w:p w14:paraId="655416E8">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sz w:val="32"/>
          <w:szCs w:val="32"/>
        </w:rPr>
      </w:pPr>
    </w:p>
    <w:p w14:paraId="74042F7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sz w:val="32"/>
          <w:szCs w:val="32"/>
        </w:rPr>
      </w:pPr>
    </w:p>
    <w:p w14:paraId="5DCB23C5">
      <w:pPr>
        <w:keepNext w:val="0"/>
        <w:keepLines w:val="0"/>
        <w:pageBreakBefore w:val="0"/>
        <w:kinsoku/>
        <w:wordWrap/>
        <w:overflowPunct/>
        <w:topLinePunct w:val="0"/>
        <w:autoSpaceDE/>
        <w:autoSpaceDN/>
        <w:bidi w:val="0"/>
        <w:adjustRightInd/>
        <w:snapToGrid/>
        <w:spacing w:line="520" w:lineRule="exact"/>
        <w:ind w:firstLine="4800" w:firstLineChars="1500"/>
        <w:jc w:val="both"/>
        <w:textAlignment w:val="auto"/>
        <w:rPr>
          <w:rFonts w:ascii="仿宋_GB2312" w:hAnsi="仿宋" w:eastAsia="仿宋_GB2312"/>
          <w:sz w:val="32"/>
          <w:szCs w:val="32"/>
        </w:rPr>
      </w:pPr>
      <w:r>
        <w:rPr>
          <w:rFonts w:hint="eastAsia" w:ascii="仿宋_GB2312" w:hAnsi="仿宋" w:eastAsia="仿宋_GB2312"/>
          <w:sz w:val="32"/>
          <w:szCs w:val="32"/>
        </w:rPr>
        <w:t>承诺单位（盖章）：</w:t>
      </w:r>
    </w:p>
    <w:p w14:paraId="49BF7223">
      <w:pPr>
        <w:keepNext w:val="0"/>
        <w:keepLines w:val="0"/>
        <w:pageBreakBefore w:val="0"/>
        <w:kinsoku/>
        <w:wordWrap/>
        <w:overflowPunct/>
        <w:topLinePunct w:val="0"/>
        <w:autoSpaceDE/>
        <w:autoSpaceDN/>
        <w:bidi w:val="0"/>
        <w:adjustRightInd/>
        <w:snapToGrid/>
        <w:spacing w:line="520" w:lineRule="exact"/>
        <w:ind w:firstLine="4800" w:firstLineChars="1500"/>
        <w:jc w:val="both"/>
        <w:textAlignment w:val="auto"/>
        <w:rPr>
          <w:rFonts w:ascii="仿宋_GB2312" w:hAnsi="仿宋" w:eastAsia="仿宋_GB2312"/>
          <w:sz w:val="32"/>
          <w:szCs w:val="32"/>
        </w:rPr>
      </w:pPr>
      <w:r>
        <w:rPr>
          <w:rFonts w:hint="eastAsia" w:ascii="仿宋_GB2312" w:hAnsi="仿宋" w:eastAsia="仿宋_GB2312"/>
          <w:sz w:val="32"/>
          <w:szCs w:val="32"/>
        </w:rPr>
        <w:t>法定代表人签字：</w:t>
      </w:r>
    </w:p>
    <w:p w14:paraId="5BC75A17">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年   月    日</w:t>
      </w:r>
    </w:p>
    <w:p w14:paraId="5DF1A996">
      <w:pPr>
        <w:rPr>
          <w:rFonts w:hint="eastAsia" w:ascii="宋体" w:hAnsi="宋体"/>
          <w:b w:val="0"/>
          <w:bCs/>
          <w:sz w:val="32"/>
          <w:szCs w:val="32"/>
        </w:rPr>
        <w:sectPr>
          <w:pgSz w:w="11906" w:h="16838"/>
          <w:pgMar w:top="1134" w:right="1418" w:bottom="1134" w:left="1588" w:header="851" w:footer="992" w:gutter="0"/>
          <w:cols w:space="720" w:num="1"/>
          <w:docGrid w:type="lines" w:linePitch="312" w:charSpace="0"/>
        </w:sectPr>
      </w:pPr>
      <w:r>
        <w:rPr>
          <w:rFonts w:hint="eastAsia" w:ascii="宋体" w:hAnsi="宋体"/>
          <w:b w:val="0"/>
          <w:bCs/>
          <w:sz w:val="32"/>
          <w:szCs w:val="32"/>
        </w:rPr>
        <w:br w:type="page"/>
      </w:r>
    </w:p>
    <w:p w14:paraId="3CFABD45">
      <w:pPr>
        <w:rPr>
          <w:rFonts w:ascii="方正小标宋简体" w:hAnsi="Times New Roman" w:eastAsia="方正小标宋简体"/>
          <w:color w:val="393A3A"/>
          <w:kern w:val="0"/>
          <w:sz w:val="36"/>
          <w:szCs w:val="36"/>
        </w:rPr>
      </w:pPr>
      <w:r>
        <w:rPr>
          <w:rFonts w:hint="eastAsia" w:ascii="宋体" w:hAnsi="宋体"/>
          <w:b w:val="0"/>
          <w:bCs/>
          <w:sz w:val="32"/>
          <w:szCs w:val="32"/>
        </w:rPr>
        <w:t>附件2：</w:t>
      </w:r>
    </w:p>
    <w:p w14:paraId="52B7DF25">
      <w:pPr>
        <w:widowControl/>
        <w:jc w:val="left"/>
      </w:pPr>
    </w:p>
    <w:tbl>
      <w:tblPr>
        <w:tblStyle w:val="7"/>
        <w:tblW w:w="50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8"/>
        <w:gridCol w:w="1032"/>
        <w:gridCol w:w="873"/>
        <w:gridCol w:w="920"/>
        <w:gridCol w:w="663"/>
        <w:gridCol w:w="884"/>
        <w:gridCol w:w="1961"/>
        <w:gridCol w:w="923"/>
        <w:gridCol w:w="1367"/>
        <w:gridCol w:w="1544"/>
        <w:gridCol w:w="1057"/>
        <w:gridCol w:w="1114"/>
        <w:gridCol w:w="1586"/>
      </w:tblGrid>
      <w:tr w14:paraId="1E68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913" w:type="pct"/>
            <w:gridSpan w:val="13"/>
            <w:tcBorders>
              <w:top w:val="nil"/>
              <w:left w:val="nil"/>
              <w:bottom w:val="nil"/>
              <w:right w:val="nil"/>
            </w:tcBorders>
            <w:noWrap/>
            <w:vAlign w:val="center"/>
          </w:tcPr>
          <w:p w14:paraId="03758807">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18"/>
                <w:szCs w:val="18"/>
                <w:u w:val="none"/>
              </w:rPr>
            </w:pPr>
            <w:r>
              <w:rPr>
                <w:rFonts w:hint="default" w:ascii="Times New Roman" w:hAnsi="Times New Roman" w:eastAsia="方正小标宋简体" w:cs="Times New Roman"/>
                <w:i w:val="0"/>
                <w:iCs w:val="0"/>
                <w:color w:val="000000"/>
                <w:kern w:val="0"/>
                <w:sz w:val="32"/>
                <w:szCs w:val="32"/>
                <w:u w:val="none"/>
                <w:lang w:val="en-US" w:eastAsia="zh-CN" w:bidi="ar"/>
              </w:rPr>
              <w:t>如皋市涉企中介服务机构名录表</w:t>
            </w:r>
          </w:p>
        </w:tc>
      </w:tr>
      <w:tr w14:paraId="623E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59" w:type="pct"/>
            <w:gridSpan w:val="2"/>
            <w:tcBorders>
              <w:top w:val="nil"/>
              <w:left w:val="nil"/>
              <w:bottom w:val="nil"/>
              <w:right w:val="nil"/>
            </w:tcBorders>
            <w:noWrap/>
            <w:vAlign w:val="center"/>
          </w:tcPr>
          <w:p w14:paraId="7F6E1558">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2"/>
                <w:sz w:val="18"/>
                <w:szCs w:val="18"/>
                <w:u w:val="none"/>
                <w:lang w:val="en-US" w:eastAsia="zh-CN" w:bidi="ar-SA"/>
              </w:rPr>
            </w:pPr>
            <w:r>
              <w:rPr>
                <w:rFonts w:hint="default" w:ascii="Times New Roman" w:hAnsi="Times New Roman" w:eastAsia="仿宋_GB2312" w:cs="Times New Roman"/>
                <w:b/>
                <w:bCs/>
                <w:i w:val="0"/>
                <w:iCs w:val="0"/>
                <w:color w:val="auto"/>
                <w:kern w:val="0"/>
                <w:sz w:val="18"/>
                <w:szCs w:val="18"/>
                <w:u w:val="none"/>
                <w:lang w:val="en-US" w:eastAsia="zh-CN" w:bidi="ar"/>
              </w:rPr>
              <w:t>中介服务事项名称：</w:t>
            </w:r>
          </w:p>
        </w:tc>
        <w:tc>
          <w:tcPr>
            <w:tcW w:w="1749" w:type="pct"/>
            <w:gridSpan w:val="5"/>
            <w:tcBorders>
              <w:top w:val="nil"/>
              <w:left w:val="nil"/>
              <w:bottom w:val="nil"/>
              <w:right w:val="nil"/>
            </w:tcBorders>
            <w:noWrap/>
            <w:vAlign w:val="center"/>
          </w:tcPr>
          <w:p w14:paraId="625ED04D">
            <w:pPr>
              <w:rPr>
                <w:rFonts w:hint="default" w:ascii="Times New Roman" w:hAnsi="Times New Roman" w:eastAsia="宋体" w:cs="Times New Roman"/>
                <w:i w:val="0"/>
                <w:iCs w:val="0"/>
                <w:color w:val="auto"/>
                <w:sz w:val="18"/>
                <w:szCs w:val="18"/>
                <w:u w:val="none"/>
              </w:rPr>
            </w:pPr>
          </w:p>
        </w:tc>
        <w:tc>
          <w:tcPr>
            <w:tcW w:w="2505" w:type="pct"/>
            <w:gridSpan w:val="6"/>
            <w:tcBorders>
              <w:top w:val="nil"/>
              <w:left w:val="nil"/>
              <w:bottom w:val="nil"/>
              <w:right w:val="nil"/>
            </w:tcBorders>
            <w:noWrap/>
            <w:vAlign w:val="center"/>
          </w:tcPr>
          <w:p w14:paraId="06699B31">
            <w:pPr>
              <w:keepNext w:val="0"/>
              <w:keepLines w:val="0"/>
              <w:widowControl/>
              <w:suppressLineNumbers w:val="0"/>
              <w:ind w:firstLine="900" w:firstLineChars="500"/>
              <w:jc w:val="left"/>
              <w:textAlignment w:val="center"/>
              <w:rPr>
                <w:rFonts w:hint="default" w:ascii="Times New Roman" w:hAnsi="Times New Roman" w:eastAsia="宋体" w:cs="Times New Roman"/>
                <w:i w:val="0"/>
                <w:iCs w:val="0"/>
                <w:color w:val="auto"/>
                <w:sz w:val="18"/>
                <w:szCs w:val="18"/>
                <w:u w:val="none"/>
              </w:rPr>
            </w:pPr>
          </w:p>
        </w:tc>
      </w:tr>
      <w:tr w14:paraId="3939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19" w:type="pct"/>
            <w:vMerge w:val="restart"/>
            <w:tcBorders>
              <w:top w:val="single" w:color="000000" w:sz="4" w:space="0"/>
              <w:left w:val="single" w:color="000000" w:sz="4" w:space="0"/>
              <w:right w:val="single" w:color="000000" w:sz="4" w:space="0"/>
            </w:tcBorders>
            <w:noWrap w:val="0"/>
            <w:vAlign w:val="center"/>
          </w:tcPr>
          <w:p w14:paraId="18D0C3EC">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2"/>
                <w:sz w:val="18"/>
                <w:szCs w:val="18"/>
                <w:u w:val="none"/>
                <w:lang w:val="en-US" w:eastAsia="zh-CN" w:bidi="ar-SA"/>
              </w:rPr>
            </w:pPr>
            <w:r>
              <w:rPr>
                <w:rFonts w:hint="default" w:ascii="Times New Roman" w:hAnsi="Times New Roman" w:eastAsia="仿宋_GB2312" w:cs="Times New Roman"/>
                <w:b/>
                <w:bCs/>
                <w:i w:val="0"/>
                <w:iCs w:val="0"/>
                <w:color w:val="auto"/>
                <w:kern w:val="0"/>
                <w:sz w:val="18"/>
                <w:szCs w:val="18"/>
                <w:u w:val="none"/>
                <w:lang w:val="en-US" w:eastAsia="zh-CN" w:bidi="ar"/>
              </w:rPr>
              <w:t>序号</w:t>
            </w:r>
          </w:p>
          <w:p w14:paraId="16214B26">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18"/>
                <w:szCs w:val="18"/>
                <w:u w:val="none"/>
              </w:rPr>
            </w:pPr>
          </w:p>
        </w:tc>
        <w:tc>
          <w:tcPr>
            <w:tcW w:w="340" w:type="pct"/>
            <w:vMerge w:val="restart"/>
            <w:tcBorders>
              <w:top w:val="single" w:color="000000" w:sz="4" w:space="0"/>
              <w:left w:val="single" w:color="000000" w:sz="4" w:space="0"/>
              <w:bottom w:val="nil"/>
              <w:right w:val="single" w:color="000000" w:sz="4" w:space="0"/>
            </w:tcBorders>
            <w:noWrap w:val="0"/>
            <w:vAlign w:val="center"/>
          </w:tcPr>
          <w:p w14:paraId="0C4535FA">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18"/>
                <w:szCs w:val="18"/>
                <w:u w:val="none"/>
              </w:rPr>
            </w:pPr>
            <w:r>
              <w:rPr>
                <w:rFonts w:hint="default" w:ascii="Times New Roman" w:hAnsi="Times New Roman" w:eastAsia="仿宋_GB2312" w:cs="Times New Roman"/>
                <w:b/>
                <w:bCs/>
                <w:i w:val="0"/>
                <w:iCs w:val="0"/>
                <w:color w:val="auto"/>
                <w:kern w:val="0"/>
                <w:sz w:val="18"/>
                <w:szCs w:val="18"/>
                <w:u w:val="none"/>
                <w:lang w:val="en-US" w:eastAsia="zh-CN" w:bidi="ar"/>
              </w:rPr>
              <w:t>中介机构名称</w:t>
            </w:r>
          </w:p>
        </w:tc>
        <w:tc>
          <w:tcPr>
            <w:tcW w:w="1749" w:type="pct"/>
            <w:gridSpan w:val="5"/>
            <w:tcBorders>
              <w:top w:val="single" w:color="000000" w:sz="4" w:space="0"/>
              <w:left w:val="single" w:color="000000" w:sz="4" w:space="0"/>
              <w:bottom w:val="nil"/>
              <w:right w:val="single" w:color="000000" w:sz="4" w:space="0"/>
            </w:tcBorders>
            <w:noWrap w:val="0"/>
            <w:vAlign w:val="center"/>
          </w:tcPr>
          <w:p w14:paraId="41F35DE7">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18"/>
                <w:szCs w:val="18"/>
                <w:u w:val="none"/>
              </w:rPr>
            </w:pPr>
            <w:r>
              <w:rPr>
                <w:rFonts w:hint="default" w:ascii="Times New Roman" w:hAnsi="Times New Roman" w:eastAsia="仿宋_GB2312" w:cs="Times New Roman"/>
                <w:b/>
                <w:bCs/>
                <w:i w:val="0"/>
                <w:iCs w:val="0"/>
                <w:color w:val="auto"/>
                <w:kern w:val="0"/>
                <w:sz w:val="18"/>
                <w:szCs w:val="18"/>
                <w:u w:val="none"/>
                <w:lang w:val="en-US" w:eastAsia="zh-CN" w:bidi="ar"/>
              </w:rPr>
              <w:t>中介机构基本情况</w:t>
            </w:r>
          </w:p>
        </w:tc>
        <w:tc>
          <w:tcPr>
            <w:tcW w:w="1981" w:type="pct"/>
            <w:gridSpan w:val="5"/>
            <w:tcBorders>
              <w:top w:val="single" w:color="000000" w:sz="4" w:space="0"/>
              <w:left w:val="single" w:color="000000" w:sz="4" w:space="0"/>
              <w:bottom w:val="single" w:color="000000" w:sz="4" w:space="0"/>
              <w:right w:val="single" w:color="000000" w:sz="4" w:space="0"/>
            </w:tcBorders>
            <w:noWrap/>
            <w:vAlign w:val="center"/>
          </w:tcPr>
          <w:p w14:paraId="6B76FB33">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18"/>
                <w:szCs w:val="18"/>
                <w:u w:val="none"/>
              </w:rPr>
            </w:pPr>
            <w:r>
              <w:rPr>
                <w:rFonts w:hint="default" w:ascii="Times New Roman" w:hAnsi="Times New Roman" w:eastAsia="仿宋_GB2312" w:cs="Times New Roman"/>
                <w:b/>
                <w:bCs/>
                <w:i w:val="0"/>
                <w:iCs w:val="0"/>
                <w:color w:val="auto"/>
                <w:kern w:val="0"/>
                <w:sz w:val="18"/>
                <w:szCs w:val="18"/>
                <w:u w:val="none"/>
                <w:lang w:val="en-US" w:eastAsia="zh-CN" w:bidi="ar"/>
              </w:rPr>
              <w:t>公开承诺</w:t>
            </w:r>
            <w:r>
              <w:rPr>
                <w:rStyle w:val="23"/>
                <w:rFonts w:hint="default" w:ascii="Times New Roman" w:hAnsi="Times New Roman" w:cs="Times New Roman"/>
                <w:color w:val="auto"/>
                <w:sz w:val="18"/>
                <w:szCs w:val="18"/>
                <w:lang w:val="en-US" w:eastAsia="zh-CN" w:bidi="ar"/>
              </w:rPr>
              <w:t>（由各企业自行承诺）</w:t>
            </w:r>
          </w:p>
        </w:tc>
        <w:tc>
          <w:tcPr>
            <w:tcW w:w="523" w:type="pct"/>
            <w:vMerge w:val="restart"/>
            <w:tcBorders>
              <w:top w:val="single" w:color="000000" w:sz="4" w:space="0"/>
              <w:left w:val="single" w:color="000000" w:sz="4" w:space="0"/>
              <w:bottom w:val="single" w:color="000000" w:sz="4" w:space="0"/>
              <w:right w:val="single" w:color="000000" w:sz="4" w:space="0"/>
            </w:tcBorders>
            <w:noWrap w:val="0"/>
            <w:vAlign w:val="center"/>
          </w:tcPr>
          <w:p w14:paraId="0E0D4FCD">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18"/>
                <w:szCs w:val="18"/>
                <w:u w:val="none"/>
              </w:rPr>
            </w:pPr>
            <w:r>
              <w:rPr>
                <w:rFonts w:hint="default" w:ascii="Times New Roman" w:hAnsi="Times New Roman" w:eastAsia="仿宋_GB2312" w:cs="Times New Roman"/>
                <w:b/>
                <w:bCs/>
                <w:i w:val="0"/>
                <w:iCs w:val="0"/>
                <w:color w:val="auto"/>
                <w:kern w:val="0"/>
                <w:sz w:val="18"/>
                <w:szCs w:val="18"/>
                <w:u w:val="none"/>
                <w:lang w:val="en-US" w:eastAsia="zh-CN" w:bidi="ar"/>
              </w:rPr>
              <w:t>备注</w:t>
            </w:r>
          </w:p>
        </w:tc>
      </w:tr>
      <w:tr w14:paraId="4062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319" w:type="pct"/>
            <w:vMerge w:val="continue"/>
            <w:tcBorders>
              <w:left w:val="single" w:color="000000" w:sz="4" w:space="0"/>
              <w:bottom w:val="single" w:color="auto" w:sz="4" w:space="0"/>
              <w:right w:val="single" w:color="000000" w:sz="4" w:space="0"/>
            </w:tcBorders>
            <w:noWrap w:val="0"/>
            <w:vAlign w:val="center"/>
          </w:tcPr>
          <w:p w14:paraId="10AB66AB">
            <w:pPr>
              <w:jc w:val="center"/>
              <w:rPr>
                <w:rFonts w:hint="default" w:ascii="Times New Roman" w:hAnsi="Times New Roman" w:eastAsia="仿宋_GB2312" w:cs="Times New Roman"/>
                <w:b/>
                <w:bCs/>
                <w:i w:val="0"/>
                <w:iCs w:val="0"/>
                <w:color w:val="auto"/>
                <w:sz w:val="18"/>
                <w:szCs w:val="18"/>
                <w:u w:val="none"/>
              </w:rPr>
            </w:pPr>
          </w:p>
        </w:tc>
        <w:tc>
          <w:tcPr>
            <w:tcW w:w="340" w:type="pct"/>
            <w:vMerge w:val="continue"/>
            <w:tcBorders>
              <w:top w:val="single" w:color="000000" w:sz="4" w:space="0"/>
              <w:left w:val="single" w:color="000000" w:sz="4" w:space="0"/>
              <w:bottom w:val="nil"/>
              <w:right w:val="single" w:color="000000" w:sz="4" w:space="0"/>
            </w:tcBorders>
            <w:noWrap w:val="0"/>
            <w:vAlign w:val="center"/>
          </w:tcPr>
          <w:p w14:paraId="0837308F">
            <w:pPr>
              <w:jc w:val="center"/>
              <w:rPr>
                <w:rFonts w:hint="default" w:ascii="Times New Roman" w:hAnsi="Times New Roman" w:eastAsia="仿宋_GB2312" w:cs="Times New Roman"/>
                <w:b/>
                <w:bCs/>
                <w:i w:val="0"/>
                <w:iCs w:val="0"/>
                <w:color w:val="auto"/>
                <w:sz w:val="18"/>
                <w:szCs w:val="18"/>
                <w:u w:val="none"/>
              </w:rPr>
            </w:pPr>
          </w:p>
        </w:tc>
        <w:tc>
          <w:tcPr>
            <w:tcW w:w="287" w:type="pct"/>
            <w:tcBorders>
              <w:top w:val="single" w:color="000000" w:sz="4" w:space="0"/>
              <w:left w:val="single" w:color="000000" w:sz="4" w:space="0"/>
              <w:bottom w:val="nil"/>
              <w:right w:val="single" w:color="000000" w:sz="4" w:space="0"/>
            </w:tcBorders>
            <w:noWrap w:val="0"/>
            <w:vAlign w:val="center"/>
          </w:tcPr>
          <w:p w14:paraId="73EE85F5">
            <w:pPr>
              <w:jc w:val="center"/>
              <w:rPr>
                <w:rFonts w:hint="default" w:ascii="Times New Roman" w:hAnsi="Times New Roman" w:eastAsia="仿宋_GB2312" w:cs="Times New Roman"/>
                <w:b/>
                <w:bCs/>
                <w:i w:val="0"/>
                <w:iCs w:val="0"/>
                <w:color w:val="auto"/>
                <w:sz w:val="18"/>
                <w:szCs w:val="18"/>
                <w:u w:val="none"/>
              </w:rPr>
            </w:pPr>
            <w:r>
              <w:rPr>
                <w:rFonts w:hint="default" w:ascii="Times New Roman" w:hAnsi="Times New Roman" w:eastAsia="仿宋_GB2312" w:cs="Times New Roman"/>
                <w:b/>
                <w:bCs/>
                <w:i w:val="0"/>
                <w:iCs w:val="0"/>
                <w:color w:val="auto"/>
                <w:kern w:val="0"/>
                <w:sz w:val="18"/>
                <w:szCs w:val="18"/>
                <w:u w:val="none"/>
                <w:lang w:val="en-US" w:eastAsia="zh-CN" w:bidi="ar"/>
              </w:rPr>
              <w:t>统一社会信用代码</w:t>
            </w: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5566DB47">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2"/>
                <w:sz w:val="18"/>
                <w:szCs w:val="18"/>
                <w:u w:val="none"/>
                <w:lang w:val="en-US" w:eastAsia="zh-CN" w:bidi="ar-SA"/>
              </w:rPr>
            </w:pPr>
            <w:r>
              <w:rPr>
                <w:rFonts w:hint="default" w:ascii="Times New Roman" w:hAnsi="Times New Roman" w:eastAsia="仿宋_GB2312" w:cs="Times New Roman"/>
                <w:b/>
                <w:bCs/>
                <w:i w:val="0"/>
                <w:iCs w:val="0"/>
                <w:color w:val="auto"/>
                <w:kern w:val="0"/>
                <w:sz w:val="18"/>
                <w:szCs w:val="18"/>
                <w:u w:val="none"/>
                <w:lang w:val="en-US" w:eastAsia="zh-CN" w:bidi="ar"/>
              </w:rPr>
              <w:t>机构注册地址</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227B8031">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2"/>
                <w:sz w:val="18"/>
                <w:szCs w:val="18"/>
                <w:u w:val="none"/>
                <w:lang w:val="en-US" w:eastAsia="zh-CN" w:bidi="ar-SA"/>
              </w:rPr>
            </w:pPr>
            <w:r>
              <w:rPr>
                <w:rFonts w:hint="default" w:ascii="Times New Roman" w:hAnsi="Times New Roman" w:eastAsia="仿宋_GB2312" w:cs="Times New Roman"/>
                <w:b/>
                <w:bCs/>
                <w:i w:val="0"/>
                <w:iCs w:val="0"/>
                <w:color w:val="auto"/>
                <w:kern w:val="0"/>
                <w:sz w:val="18"/>
                <w:szCs w:val="18"/>
                <w:u w:val="none"/>
                <w:lang w:val="en-US" w:eastAsia="zh-CN" w:bidi="ar"/>
              </w:rPr>
              <w:t>法定代表人</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2A15DB3F">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2"/>
                <w:sz w:val="18"/>
                <w:szCs w:val="18"/>
                <w:u w:val="none"/>
                <w:lang w:val="en-US" w:eastAsia="zh-CN" w:bidi="ar-SA"/>
              </w:rPr>
            </w:pPr>
            <w:r>
              <w:rPr>
                <w:rFonts w:hint="default" w:ascii="Times New Roman" w:hAnsi="Times New Roman" w:eastAsia="仿宋_GB2312" w:cs="Times New Roman"/>
                <w:b/>
                <w:bCs/>
                <w:i w:val="0"/>
                <w:iCs w:val="0"/>
                <w:color w:val="auto"/>
                <w:kern w:val="0"/>
                <w:sz w:val="18"/>
                <w:szCs w:val="18"/>
                <w:u w:val="none"/>
                <w:lang w:val="en-US" w:eastAsia="zh-CN" w:bidi="ar"/>
              </w:rPr>
              <w:t>联系电话</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1416E60">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18"/>
                <w:szCs w:val="18"/>
                <w:u w:val="none"/>
              </w:rPr>
            </w:pPr>
            <w:r>
              <w:rPr>
                <w:rFonts w:hint="eastAsia" w:ascii="Times New Roman" w:hAnsi="Times New Roman" w:eastAsia="仿宋_GB2312" w:cs="Times New Roman"/>
                <w:b/>
                <w:bCs/>
                <w:i w:val="0"/>
                <w:iCs w:val="0"/>
                <w:color w:val="auto"/>
                <w:sz w:val="18"/>
                <w:szCs w:val="18"/>
                <w:u w:val="none"/>
                <w:lang w:eastAsia="zh-CN"/>
              </w:rPr>
              <w:t>持有资质许可</w:t>
            </w:r>
          </w:p>
        </w:tc>
        <w:tc>
          <w:tcPr>
            <w:tcW w:w="304" w:type="pct"/>
            <w:tcBorders>
              <w:top w:val="single" w:color="000000" w:sz="4" w:space="0"/>
              <w:left w:val="single" w:color="000000" w:sz="4" w:space="0"/>
              <w:bottom w:val="nil"/>
              <w:right w:val="single" w:color="000000" w:sz="4" w:space="0"/>
            </w:tcBorders>
            <w:noWrap w:val="0"/>
            <w:vAlign w:val="center"/>
          </w:tcPr>
          <w:p w14:paraId="1DD8974D">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18"/>
                <w:szCs w:val="18"/>
                <w:u w:val="none"/>
                <w:lang w:eastAsia="zh-CN"/>
              </w:rPr>
            </w:pPr>
            <w:r>
              <w:rPr>
                <w:rFonts w:hint="default" w:ascii="Times New Roman" w:hAnsi="Times New Roman" w:eastAsia="仿宋_GB2312" w:cs="Times New Roman"/>
                <w:b/>
                <w:bCs/>
                <w:i w:val="0"/>
                <w:iCs w:val="0"/>
                <w:color w:val="auto"/>
                <w:sz w:val="18"/>
                <w:szCs w:val="18"/>
                <w:u w:val="none"/>
                <w:lang w:eastAsia="zh-CN"/>
              </w:rPr>
              <w:t>服务</w:t>
            </w:r>
          </w:p>
          <w:p w14:paraId="710D6696">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18"/>
                <w:szCs w:val="18"/>
                <w:u w:val="none"/>
                <w:lang w:eastAsia="zh-CN"/>
              </w:rPr>
            </w:pPr>
            <w:r>
              <w:rPr>
                <w:rFonts w:hint="default" w:ascii="Times New Roman" w:hAnsi="Times New Roman" w:eastAsia="仿宋_GB2312" w:cs="Times New Roman"/>
                <w:b/>
                <w:bCs/>
                <w:i w:val="0"/>
                <w:iCs w:val="0"/>
                <w:color w:val="auto"/>
                <w:sz w:val="18"/>
                <w:szCs w:val="18"/>
                <w:u w:val="none"/>
                <w:lang w:eastAsia="zh-CN"/>
              </w:rPr>
              <w:t>项目</w:t>
            </w:r>
          </w:p>
        </w:tc>
        <w:tc>
          <w:tcPr>
            <w:tcW w:w="451" w:type="pct"/>
            <w:tcBorders>
              <w:top w:val="single" w:color="000000" w:sz="4" w:space="0"/>
              <w:left w:val="single" w:color="000000" w:sz="4" w:space="0"/>
              <w:bottom w:val="nil"/>
              <w:right w:val="single" w:color="000000" w:sz="4" w:space="0"/>
            </w:tcBorders>
            <w:noWrap w:val="0"/>
            <w:vAlign w:val="center"/>
          </w:tcPr>
          <w:p w14:paraId="50913D90">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2"/>
                <w:sz w:val="18"/>
                <w:szCs w:val="18"/>
                <w:u w:val="none"/>
                <w:lang w:val="en-US" w:eastAsia="zh-CN" w:bidi="ar-SA"/>
              </w:rPr>
            </w:pPr>
            <w:r>
              <w:rPr>
                <w:rFonts w:hint="default" w:ascii="Times New Roman" w:hAnsi="Times New Roman" w:eastAsia="仿宋_GB2312" w:cs="Times New Roman"/>
                <w:b/>
                <w:bCs/>
                <w:i w:val="0"/>
                <w:iCs w:val="0"/>
                <w:color w:val="auto"/>
                <w:kern w:val="0"/>
                <w:sz w:val="18"/>
                <w:szCs w:val="18"/>
                <w:u w:val="none"/>
                <w:lang w:val="en-US" w:eastAsia="zh-CN" w:bidi="ar"/>
              </w:rPr>
              <w:t>服务标准</w:t>
            </w:r>
          </w:p>
        </w:tc>
        <w:tc>
          <w:tcPr>
            <w:tcW w:w="509" w:type="pct"/>
            <w:tcBorders>
              <w:top w:val="single" w:color="000000" w:sz="4" w:space="0"/>
              <w:left w:val="single" w:color="000000" w:sz="4" w:space="0"/>
              <w:bottom w:val="nil"/>
              <w:right w:val="single" w:color="000000" w:sz="4" w:space="0"/>
            </w:tcBorders>
            <w:noWrap w:val="0"/>
            <w:vAlign w:val="center"/>
          </w:tcPr>
          <w:p w14:paraId="44474A17">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2"/>
                <w:sz w:val="18"/>
                <w:szCs w:val="18"/>
                <w:u w:val="none"/>
                <w:lang w:val="en-US" w:eastAsia="zh-CN" w:bidi="ar-SA"/>
              </w:rPr>
            </w:pPr>
            <w:r>
              <w:rPr>
                <w:rFonts w:hint="default" w:ascii="Times New Roman" w:hAnsi="Times New Roman" w:eastAsia="仿宋_GB2312" w:cs="Times New Roman"/>
                <w:b/>
                <w:bCs/>
                <w:i w:val="0"/>
                <w:iCs w:val="0"/>
                <w:color w:val="auto"/>
                <w:kern w:val="0"/>
                <w:sz w:val="18"/>
                <w:szCs w:val="18"/>
                <w:u w:val="none"/>
                <w:lang w:val="en-US" w:eastAsia="zh-CN" w:bidi="ar"/>
              </w:rPr>
              <w:t>收费依据</w:t>
            </w:r>
          </w:p>
        </w:tc>
        <w:tc>
          <w:tcPr>
            <w:tcW w:w="349" w:type="pct"/>
            <w:tcBorders>
              <w:top w:val="single" w:color="000000" w:sz="4" w:space="0"/>
              <w:left w:val="single" w:color="000000" w:sz="4" w:space="0"/>
              <w:bottom w:val="nil"/>
              <w:right w:val="single" w:color="000000" w:sz="4" w:space="0"/>
            </w:tcBorders>
            <w:noWrap w:val="0"/>
            <w:vAlign w:val="center"/>
          </w:tcPr>
          <w:p w14:paraId="09CB3C0A">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2"/>
                <w:sz w:val="18"/>
                <w:szCs w:val="18"/>
                <w:u w:val="none"/>
                <w:lang w:val="en-US" w:eastAsia="zh-CN" w:bidi="ar-SA"/>
              </w:rPr>
            </w:pPr>
            <w:r>
              <w:rPr>
                <w:rFonts w:hint="default" w:ascii="Times New Roman" w:hAnsi="Times New Roman" w:eastAsia="仿宋_GB2312" w:cs="Times New Roman"/>
                <w:b/>
                <w:bCs/>
                <w:i w:val="0"/>
                <w:iCs w:val="0"/>
                <w:color w:val="auto"/>
                <w:kern w:val="0"/>
                <w:sz w:val="18"/>
                <w:szCs w:val="18"/>
                <w:u w:val="none"/>
                <w:lang w:val="en-US" w:eastAsia="zh-CN" w:bidi="ar"/>
              </w:rPr>
              <w:t>收费价格（元）</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B0420D0">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2"/>
                <w:sz w:val="18"/>
                <w:szCs w:val="18"/>
                <w:u w:val="none"/>
                <w:lang w:val="en-US" w:eastAsia="zh-CN" w:bidi="ar-SA"/>
              </w:rPr>
            </w:pPr>
            <w:r>
              <w:rPr>
                <w:rFonts w:hint="default" w:ascii="Times New Roman" w:hAnsi="Times New Roman" w:eastAsia="仿宋_GB2312" w:cs="Times New Roman"/>
                <w:b/>
                <w:bCs/>
                <w:i w:val="0"/>
                <w:iCs w:val="0"/>
                <w:color w:val="auto"/>
                <w:kern w:val="0"/>
                <w:sz w:val="18"/>
                <w:szCs w:val="18"/>
                <w:u w:val="none"/>
                <w:lang w:val="en-US" w:eastAsia="zh-CN" w:bidi="ar"/>
              </w:rPr>
              <w:t>服务时限</w:t>
            </w:r>
          </w:p>
        </w:tc>
        <w:tc>
          <w:tcPr>
            <w:tcW w:w="5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DE6EA6">
            <w:pPr>
              <w:jc w:val="center"/>
              <w:rPr>
                <w:rFonts w:hint="default" w:ascii="Times New Roman" w:hAnsi="Times New Roman" w:eastAsia="仿宋_GB2312" w:cs="Times New Roman"/>
                <w:b/>
                <w:bCs/>
                <w:i w:val="0"/>
                <w:iCs w:val="0"/>
                <w:color w:val="auto"/>
                <w:sz w:val="18"/>
                <w:szCs w:val="18"/>
                <w:u w:val="none"/>
              </w:rPr>
            </w:pPr>
          </w:p>
        </w:tc>
      </w:tr>
      <w:tr w14:paraId="64867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319" w:type="pct"/>
            <w:tcBorders>
              <w:top w:val="single" w:color="auto" w:sz="4" w:space="0"/>
              <w:left w:val="single" w:color="auto" w:sz="4" w:space="0"/>
              <w:bottom w:val="single" w:color="auto" w:sz="4" w:space="0"/>
              <w:right w:val="single" w:color="auto" w:sz="4" w:space="0"/>
            </w:tcBorders>
            <w:noWrap/>
            <w:vAlign w:val="center"/>
          </w:tcPr>
          <w:p w14:paraId="36E561BF">
            <w:pPr>
              <w:jc w:val="center"/>
              <w:rPr>
                <w:rFonts w:hint="default" w:ascii="Times New Roman" w:hAnsi="Times New Roman" w:eastAsia="宋体" w:cs="Times New Roman"/>
                <w:i w:val="0"/>
                <w:iCs w:val="0"/>
                <w:color w:val="auto"/>
                <w:sz w:val="18"/>
                <w:szCs w:val="18"/>
                <w:u w:val="none"/>
                <w:lang w:val="en-US" w:eastAsia="zh-CN"/>
              </w:rPr>
            </w:pPr>
            <w:r>
              <w:rPr>
                <w:rFonts w:hint="default" w:ascii="Times New Roman" w:hAnsi="Times New Roman" w:cs="Times New Roman"/>
                <w:i w:val="0"/>
                <w:iCs w:val="0"/>
                <w:color w:val="auto"/>
                <w:sz w:val="18"/>
                <w:szCs w:val="18"/>
                <w:u w:val="none"/>
                <w:lang w:val="en-US" w:eastAsia="zh-CN"/>
              </w:rPr>
              <w:t>1</w:t>
            </w:r>
          </w:p>
        </w:tc>
        <w:tc>
          <w:tcPr>
            <w:tcW w:w="340" w:type="pct"/>
            <w:tcBorders>
              <w:top w:val="single" w:color="000000" w:sz="4" w:space="0"/>
              <w:left w:val="single" w:color="auto" w:sz="4" w:space="0"/>
              <w:bottom w:val="single" w:color="000000" w:sz="4" w:space="0"/>
              <w:right w:val="single" w:color="000000" w:sz="4" w:space="0"/>
            </w:tcBorders>
            <w:noWrap/>
            <w:vAlign w:val="center"/>
          </w:tcPr>
          <w:p w14:paraId="1EF05C3C">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14:paraId="55919B38">
            <w:pPr>
              <w:jc w:val="center"/>
              <w:rPr>
                <w:rFonts w:hint="default" w:ascii="Times New Roman" w:hAnsi="Times New Roman" w:cs="Times New Roman"/>
                <w:i w:val="0"/>
                <w:iCs w:val="0"/>
                <w:color w:val="auto"/>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726A0B53">
            <w:pPr>
              <w:jc w:val="center"/>
              <w:rPr>
                <w:rFonts w:hint="default" w:ascii="Times New Roman" w:hAnsi="Times New Roman" w:cs="Times New Roman"/>
                <w:i w:val="0"/>
                <w:iCs w:val="0"/>
                <w:color w:val="auto"/>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1BD8641">
            <w:pPr>
              <w:jc w:val="center"/>
              <w:rPr>
                <w:rFonts w:hint="default" w:ascii="Times New Roman" w:hAnsi="Times New Roman" w:cs="Times New Roman"/>
                <w:i w:val="0"/>
                <w:iCs w:val="0"/>
                <w:color w:val="auto"/>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1BDA947">
            <w:pPr>
              <w:jc w:val="center"/>
              <w:rPr>
                <w:rFonts w:hint="default" w:ascii="Times New Roman" w:hAnsi="Times New Roman" w:cs="Times New Roman"/>
                <w:i w:val="0"/>
                <w:iCs w:val="0"/>
                <w:color w:val="auto"/>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08C92E0D">
            <w:pPr>
              <w:jc w:val="center"/>
              <w:rPr>
                <w:rFonts w:hint="default" w:ascii="Times New Roman" w:hAnsi="Times New Roman" w:cs="Times New Roman"/>
                <w:i w:val="0"/>
                <w:iCs w:val="0"/>
                <w:color w:val="auto"/>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14:paraId="5322ACC3">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CCD4C1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Style w:val="24"/>
                <w:rFonts w:hint="default" w:ascii="Times New Roman" w:hAnsi="Times New Roman" w:cs="Times New Roman"/>
                <w:color w:val="auto"/>
                <w:sz w:val="18"/>
                <w:szCs w:val="18"/>
                <w:lang w:val="en-US" w:eastAsia="zh-CN" w:bidi="ar"/>
              </w:rPr>
              <w:t>按照</w:t>
            </w:r>
            <w:r>
              <w:rPr>
                <w:rStyle w:val="25"/>
                <w:rFonts w:hint="default" w:ascii="Times New Roman" w:hAnsi="Times New Roman" w:eastAsia="宋体" w:cs="Times New Roman"/>
                <w:color w:val="auto"/>
                <w:sz w:val="18"/>
                <w:szCs w:val="18"/>
                <w:lang w:val="en-US" w:eastAsia="zh-CN" w:bidi="ar"/>
              </w:rPr>
              <w:t>xx</w:t>
            </w:r>
            <w:r>
              <w:rPr>
                <w:rStyle w:val="24"/>
                <w:rFonts w:hint="default" w:ascii="Times New Roman" w:hAnsi="Times New Roman" w:cs="Times New Roman"/>
                <w:color w:val="auto"/>
                <w:sz w:val="18"/>
                <w:szCs w:val="18"/>
                <w:lang w:val="en-US" w:eastAsia="zh-CN" w:bidi="ar"/>
              </w:rPr>
              <w:t>文件要求完成，或填写具体指标</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14:paraId="0266263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具体到法律法规或相关文件条款</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6066A6CA">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各企业自行承诺收费区间，可分级细化</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5679A8C">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18"/>
                <w:szCs w:val="18"/>
                <w:u w:val="none"/>
                <w:lang w:val="en-US" w:eastAsia="zh-CN" w:bidi="ar-SA"/>
              </w:rPr>
            </w:pPr>
            <w:r>
              <w:rPr>
                <w:rStyle w:val="24"/>
                <w:rFonts w:hint="default" w:ascii="Times New Roman" w:hAnsi="Times New Roman" w:cs="Times New Roman"/>
                <w:color w:val="auto"/>
                <w:sz w:val="18"/>
                <w:szCs w:val="18"/>
                <w:lang w:val="en-US" w:eastAsia="zh-CN" w:bidi="ar"/>
              </w:rPr>
              <w:t>各企业自行承诺服务时限，可分级细化</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40D1693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p>
        </w:tc>
      </w:tr>
      <w:tr w14:paraId="50E4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319" w:type="pct"/>
            <w:tcBorders>
              <w:top w:val="single" w:color="auto" w:sz="4" w:space="0"/>
              <w:left w:val="single" w:color="auto" w:sz="4" w:space="0"/>
              <w:bottom w:val="single" w:color="auto" w:sz="4" w:space="0"/>
              <w:right w:val="single" w:color="auto" w:sz="4" w:space="0"/>
            </w:tcBorders>
            <w:noWrap/>
            <w:vAlign w:val="center"/>
          </w:tcPr>
          <w:p w14:paraId="58169585">
            <w:pPr>
              <w:jc w:val="center"/>
              <w:rPr>
                <w:rFonts w:hint="default" w:ascii="Times New Roman" w:hAnsi="Times New Roman" w:eastAsia="宋体" w:cs="Times New Roman"/>
                <w:i w:val="0"/>
                <w:iCs w:val="0"/>
                <w:color w:val="auto"/>
                <w:sz w:val="18"/>
                <w:szCs w:val="18"/>
                <w:u w:val="none"/>
                <w:lang w:val="en-US" w:eastAsia="zh-CN"/>
              </w:rPr>
            </w:pPr>
            <w:r>
              <w:rPr>
                <w:rFonts w:hint="default" w:ascii="Times New Roman" w:hAnsi="Times New Roman" w:cs="Times New Roman"/>
                <w:i w:val="0"/>
                <w:iCs w:val="0"/>
                <w:color w:val="auto"/>
                <w:sz w:val="18"/>
                <w:szCs w:val="18"/>
                <w:u w:val="none"/>
                <w:lang w:val="en-US" w:eastAsia="zh-CN"/>
              </w:rPr>
              <w:t>2</w:t>
            </w:r>
          </w:p>
        </w:tc>
        <w:tc>
          <w:tcPr>
            <w:tcW w:w="340" w:type="pct"/>
            <w:tcBorders>
              <w:top w:val="single" w:color="000000" w:sz="4" w:space="0"/>
              <w:left w:val="single" w:color="auto" w:sz="4" w:space="0"/>
              <w:bottom w:val="single" w:color="000000" w:sz="4" w:space="0"/>
              <w:right w:val="single" w:color="000000" w:sz="4" w:space="0"/>
            </w:tcBorders>
            <w:noWrap/>
            <w:vAlign w:val="center"/>
          </w:tcPr>
          <w:p w14:paraId="5EE0150D">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14:paraId="44387547">
            <w:pPr>
              <w:jc w:val="center"/>
              <w:rPr>
                <w:rFonts w:hint="default" w:ascii="Times New Roman" w:hAnsi="Times New Roman" w:cs="Times New Roman"/>
                <w:i w:val="0"/>
                <w:iCs w:val="0"/>
                <w:color w:val="auto"/>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8767F3E">
            <w:pPr>
              <w:jc w:val="center"/>
              <w:rPr>
                <w:rFonts w:hint="default" w:ascii="Times New Roman" w:hAnsi="Times New Roman" w:cs="Times New Roman"/>
                <w:i w:val="0"/>
                <w:iCs w:val="0"/>
                <w:color w:val="auto"/>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0000A1E">
            <w:pPr>
              <w:jc w:val="center"/>
              <w:rPr>
                <w:rFonts w:hint="default" w:ascii="Times New Roman" w:hAnsi="Times New Roman" w:cs="Times New Roman"/>
                <w:i w:val="0"/>
                <w:iCs w:val="0"/>
                <w:color w:val="auto"/>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0ACA00A">
            <w:pPr>
              <w:jc w:val="center"/>
              <w:rPr>
                <w:rFonts w:hint="default" w:ascii="Times New Roman" w:hAnsi="Times New Roman" w:cs="Times New Roman"/>
                <w:i w:val="0"/>
                <w:iCs w:val="0"/>
                <w:color w:val="auto"/>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AF20B88">
            <w:pPr>
              <w:jc w:val="center"/>
              <w:rPr>
                <w:rFonts w:hint="default" w:ascii="Times New Roman" w:hAnsi="Times New Roman" w:cs="Times New Roman"/>
                <w:i w:val="0"/>
                <w:iCs w:val="0"/>
                <w:color w:val="auto"/>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noWrap/>
            <w:vAlign w:val="center"/>
          </w:tcPr>
          <w:p w14:paraId="3C5ECFAD">
            <w:pPr>
              <w:jc w:val="center"/>
              <w:rPr>
                <w:rFonts w:hint="default" w:ascii="Times New Roman" w:hAnsi="Times New Roman" w:cs="Times New Roman"/>
                <w:i w:val="0"/>
                <w:iCs w:val="0"/>
                <w:color w:val="auto"/>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54DF7890">
            <w:pPr>
              <w:jc w:val="center"/>
              <w:rPr>
                <w:rFonts w:hint="default" w:ascii="Times New Roman" w:hAnsi="Times New Roman" w:cs="Times New Roman"/>
                <w:i w:val="0"/>
                <w:iCs w:val="0"/>
                <w:color w:val="auto"/>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noWrap/>
            <w:vAlign w:val="center"/>
          </w:tcPr>
          <w:p w14:paraId="1283B8AA">
            <w:pPr>
              <w:jc w:val="center"/>
              <w:rPr>
                <w:rFonts w:hint="default" w:ascii="Times New Roman" w:hAnsi="Times New Roman" w:cs="Times New Roman"/>
                <w:i w:val="0"/>
                <w:iCs w:val="0"/>
                <w:color w:val="auto"/>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0522EAD6">
            <w:pPr>
              <w:jc w:val="center"/>
              <w:rPr>
                <w:rFonts w:hint="default" w:ascii="Times New Roman" w:hAnsi="Times New Roman" w:cs="Times New Roman"/>
                <w:i w:val="0"/>
                <w:iCs w:val="0"/>
                <w:color w:val="auto"/>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20DD1D46">
            <w:pPr>
              <w:jc w:val="center"/>
              <w:rPr>
                <w:rFonts w:hint="default" w:ascii="Times New Roman" w:hAnsi="Times New Roman" w:cs="Times New Roman"/>
                <w:i w:val="0"/>
                <w:iCs w:val="0"/>
                <w:color w:val="auto"/>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5A0BEB96">
            <w:pPr>
              <w:jc w:val="center"/>
              <w:rPr>
                <w:rFonts w:hint="default" w:ascii="Times New Roman" w:hAnsi="Times New Roman" w:cs="Times New Roman"/>
                <w:i w:val="0"/>
                <w:iCs w:val="0"/>
                <w:color w:val="auto"/>
                <w:sz w:val="18"/>
                <w:szCs w:val="18"/>
                <w:u w:val="none"/>
              </w:rPr>
            </w:pPr>
          </w:p>
        </w:tc>
      </w:tr>
      <w:tr w14:paraId="67CC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319" w:type="pct"/>
            <w:tcBorders>
              <w:top w:val="single" w:color="auto" w:sz="4" w:space="0"/>
              <w:left w:val="single" w:color="auto" w:sz="4" w:space="0"/>
              <w:bottom w:val="single" w:color="auto" w:sz="4" w:space="0"/>
              <w:right w:val="single" w:color="auto" w:sz="4" w:space="0"/>
            </w:tcBorders>
            <w:noWrap/>
            <w:vAlign w:val="center"/>
          </w:tcPr>
          <w:p w14:paraId="7E5DAB91">
            <w:pPr>
              <w:jc w:val="center"/>
              <w:rPr>
                <w:rFonts w:hint="default" w:ascii="Times New Roman" w:hAnsi="Times New Roman" w:eastAsia="宋体" w:cs="Times New Roman"/>
                <w:i w:val="0"/>
                <w:iCs w:val="0"/>
                <w:color w:val="auto"/>
                <w:sz w:val="18"/>
                <w:szCs w:val="18"/>
                <w:u w:val="none"/>
                <w:lang w:val="en-US" w:eastAsia="zh-CN"/>
              </w:rPr>
            </w:pPr>
            <w:r>
              <w:rPr>
                <w:rFonts w:hint="default" w:ascii="Times New Roman" w:hAnsi="Times New Roman" w:cs="Times New Roman"/>
                <w:i w:val="0"/>
                <w:iCs w:val="0"/>
                <w:color w:val="auto"/>
                <w:sz w:val="18"/>
                <w:szCs w:val="18"/>
                <w:u w:val="none"/>
                <w:lang w:val="en-US" w:eastAsia="zh-CN"/>
              </w:rPr>
              <w:t>3</w:t>
            </w:r>
          </w:p>
        </w:tc>
        <w:tc>
          <w:tcPr>
            <w:tcW w:w="340" w:type="pct"/>
            <w:tcBorders>
              <w:top w:val="single" w:color="000000" w:sz="4" w:space="0"/>
              <w:left w:val="single" w:color="auto" w:sz="4" w:space="0"/>
              <w:bottom w:val="single" w:color="000000" w:sz="4" w:space="0"/>
              <w:right w:val="single" w:color="000000" w:sz="4" w:space="0"/>
            </w:tcBorders>
            <w:noWrap/>
            <w:vAlign w:val="center"/>
          </w:tcPr>
          <w:p w14:paraId="69106921">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14:paraId="76F82648">
            <w:pPr>
              <w:jc w:val="center"/>
              <w:rPr>
                <w:rFonts w:hint="default" w:ascii="Times New Roman" w:hAnsi="Times New Roman" w:cs="Times New Roman"/>
                <w:i w:val="0"/>
                <w:iCs w:val="0"/>
                <w:color w:val="auto"/>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45761548">
            <w:pPr>
              <w:jc w:val="center"/>
              <w:rPr>
                <w:rFonts w:hint="default" w:ascii="Times New Roman" w:hAnsi="Times New Roman" w:cs="Times New Roman"/>
                <w:i w:val="0"/>
                <w:iCs w:val="0"/>
                <w:color w:val="auto"/>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B38C2D2">
            <w:pPr>
              <w:jc w:val="center"/>
              <w:rPr>
                <w:rFonts w:hint="default" w:ascii="Times New Roman" w:hAnsi="Times New Roman" w:cs="Times New Roman"/>
                <w:i w:val="0"/>
                <w:iCs w:val="0"/>
                <w:color w:val="auto"/>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2DB0A84">
            <w:pPr>
              <w:jc w:val="center"/>
              <w:rPr>
                <w:rFonts w:hint="default" w:ascii="Times New Roman" w:hAnsi="Times New Roman" w:cs="Times New Roman"/>
                <w:i w:val="0"/>
                <w:iCs w:val="0"/>
                <w:color w:val="auto"/>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47695DC6">
            <w:pPr>
              <w:jc w:val="center"/>
              <w:rPr>
                <w:rFonts w:hint="default" w:ascii="Times New Roman" w:hAnsi="Times New Roman" w:cs="Times New Roman"/>
                <w:i w:val="0"/>
                <w:iCs w:val="0"/>
                <w:color w:val="auto"/>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noWrap/>
            <w:vAlign w:val="center"/>
          </w:tcPr>
          <w:p w14:paraId="4DDE3864">
            <w:pPr>
              <w:jc w:val="center"/>
              <w:rPr>
                <w:rFonts w:hint="default" w:ascii="Times New Roman" w:hAnsi="Times New Roman" w:cs="Times New Roman"/>
                <w:i w:val="0"/>
                <w:iCs w:val="0"/>
                <w:color w:val="auto"/>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124AA5E5">
            <w:pPr>
              <w:jc w:val="center"/>
              <w:rPr>
                <w:rFonts w:hint="default" w:ascii="Times New Roman" w:hAnsi="Times New Roman" w:cs="Times New Roman"/>
                <w:i w:val="0"/>
                <w:iCs w:val="0"/>
                <w:color w:val="auto"/>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noWrap/>
            <w:vAlign w:val="center"/>
          </w:tcPr>
          <w:p w14:paraId="2CF9D248">
            <w:pPr>
              <w:jc w:val="center"/>
              <w:rPr>
                <w:rFonts w:hint="default" w:ascii="Times New Roman" w:hAnsi="Times New Roman" w:cs="Times New Roman"/>
                <w:i w:val="0"/>
                <w:iCs w:val="0"/>
                <w:color w:val="auto"/>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029E4F88">
            <w:pPr>
              <w:jc w:val="center"/>
              <w:rPr>
                <w:rFonts w:hint="default" w:ascii="Times New Roman" w:hAnsi="Times New Roman" w:cs="Times New Roman"/>
                <w:i w:val="0"/>
                <w:iCs w:val="0"/>
                <w:color w:val="auto"/>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FB2E585">
            <w:pPr>
              <w:jc w:val="center"/>
              <w:rPr>
                <w:rFonts w:hint="default" w:ascii="Times New Roman" w:hAnsi="Times New Roman" w:cs="Times New Roman"/>
                <w:i w:val="0"/>
                <w:iCs w:val="0"/>
                <w:color w:val="auto"/>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7F9D966A">
            <w:pPr>
              <w:jc w:val="center"/>
              <w:rPr>
                <w:rFonts w:hint="default" w:ascii="Times New Roman" w:hAnsi="Times New Roman" w:cs="Times New Roman"/>
                <w:i w:val="0"/>
                <w:iCs w:val="0"/>
                <w:color w:val="auto"/>
                <w:sz w:val="18"/>
                <w:szCs w:val="18"/>
                <w:u w:val="none"/>
              </w:rPr>
            </w:pPr>
          </w:p>
        </w:tc>
      </w:tr>
      <w:tr w14:paraId="54FA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319" w:type="pct"/>
            <w:tcBorders>
              <w:top w:val="single" w:color="auto" w:sz="4" w:space="0"/>
              <w:left w:val="single" w:color="auto" w:sz="4" w:space="0"/>
              <w:bottom w:val="single" w:color="auto" w:sz="4" w:space="0"/>
              <w:right w:val="single" w:color="auto" w:sz="4" w:space="0"/>
            </w:tcBorders>
            <w:noWrap/>
            <w:vAlign w:val="center"/>
          </w:tcPr>
          <w:p w14:paraId="77AB2D7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4</w:t>
            </w:r>
          </w:p>
          <w:p w14:paraId="2425D096">
            <w:pPr>
              <w:jc w:val="center"/>
              <w:rPr>
                <w:rFonts w:hint="default" w:ascii="Times New Roman" w:hAnsi="Times New Roman" w:cs="Times New Roman"/>
                <w:i w:val="0"/>
                <w:iCs w:val="0"/>
                <w:color w:val="auto"/>
                <w:sz w:val="18"/>
                <w:szCs w:val="18"/>
                <w:u w:val="none"/>
              </w:rPr>
            </w:pPr>
          </w:p>
        </w:tc>
        <w:tc>
          <w:tcPr>
            <w:tcW w:w="340" w:type="pct"/>
            <w:tcBorders>
              <w:top w:val="single" w:color="000000" w:sz="4" w:space="0"/>
              <w:left w:val="single" w:color="auto" w:sz="4" w:space="0"/>
              <w:bottom w:val="single" w:color="000000" w:sz="4" w:space="0"/>
              <w:right w:val="single" w:color="000000" w:sz="4" w:space="0"/>
            </w:tcBorders>
            <w:noWrap/>
            <w:vAlign w:val="center"/>
          </w:tcPr>
          <w:p w14:paraId="09594C5A">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14:paraId="737ED2D3">
            <w:pPr>
              <w:jc w:val="center"/>
              <w:rPr>
                <w:rFonts w:hint="default" w:ascii="Times New Roman" w:hAnsi="Times New Roman" w:cs="Times New Roman"/>
                <w:i w:val="0"/>
                <w:iCs w:val="0"/>
                <w:color w:val="auto"/>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0C8E5AFD">
            <w:pPr>
              <w:jc w:val="center"/>
              <w:rPr>
                <w:rFonts w:hint="default" w:ascii="Times New Roman" w:hAnsi="Times New Roman" w:cs="Times New Roman"/>
                <w:i w:val="0"/>
                <w:iCs w:val="0"/>
                <w:color w:val="auto"/>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09BE88F">
            <w:pPr>
              <w:jc w:val="center"/>
              <w:rPr>
                <w:rFonts w:hint="default" w:ascii="Times New Roman" w:hAnsi="Times New Roman" w:cs="Times New Roman"/>
                <w:i w:val="0"/>
                <w:iCs w:val="0"/>
                <w:color w:val="auto"/>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099D9E4">
            <w:pPr>
              <w:jc w:val="center"/>
              <w:rPr>
                <w:rFonts w:hint="default" w:ascii="Times New Roman" w:hAnsi="Times New Roman" w:cs="Times New Roman"/>
                <w:i w:val="0"/>
                <w:iCs w:val="0"/>
                <w:color w:val="auto"/>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4B9FB9FD">
            <w:pPr>
              <w:jc w:val="center"/>
              <w:rPr>
                <w:rFonts w:hint="default" w:ascii="Times New Roman" w:hAnsi="Times New Roman" w:cs="Times New Roman"/>
                <w:i w:val="0"/>
                <w:iCs w:val="0"/>
                <w:color w:val="auto"/>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noWrap/>
            <w:vAlign w:val="center"/>
          </w:tcPr>
          <w:p w14:paraId="271C8E45">
            <w:pPr>
              <w:jc w:val="center"/>
              <w:rPr>
                <w:rFonts w:hint="default" w:ascii="Times New Roman" w:hAnsi="Times New Roman" w:cs="Times New Roman"/>
                <w:i w:val="0"/>
                <w:iCs w:val="0"/>
                <w:color w:val="auto"/>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23E24A6B">
            <w:pPr>
              <w:jc w:val="center"/>
              <w:rPr>
                <w:rFonts w:hint="default" w:ascii="Times New Roman" w:hAnsi="Times New Roman" w:cs="Times New Roman"/>
                <w:i w:val="0"/>
                <w:iCs w:val="0"/>
                <w:color w:val="auto"/>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noWrap/>
            <w:vAlign w:val="center"/>
          </w:tcPr>
          <w:p w14:paraId="3486633F">
            <w:pPr>
              <w:jc w:val="center"/>
              <w:rPr>
                <w:rFonts w:hint="default" w:ascii="Times New Roman" w:hAnsi="Times New Roman" w:cs="Times New Roman"/>
                <w:i w:val="0"/>
                <w:iCs w:val="0"/>
                <w:color w:val="auto"/>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10FA5754">
            <w:pPr>
              <w:jc w:val="center"/>
              <w:rPr>
                <w:rFonts w:hint="default" w:ascii="Times New Roman" w:hAnsi="Times New Roman" w:cs="Times New Roman"/>
                <w:i w:val="0"/>
                <w:iCs w:val="0"/>
                <w:color w:val="auto"/>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304431FA">
            <w:pPr>
              <w:jc w:val="center"/>
              <w:rPr>
                <w:rFonts w:hint="default" w:ascii="Times New Roman" w:hAnsi="Times New Roman" w:cs="Times New Roman"/>
                <w:i w:val="0"/>
                <w:iCs w:val="0"/>
                <w:color w:val="auto"/>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4611834F">
            <w:pPr>
              <w:jc w:val="center"/>
              <w:rPr>
                <w:rFonts w:hint="default" w:ascii="Times New Roman" w:hAnsi="Times New Roman" w:cs="Times New Roman"/>
                <w:i w:val="0"/>
                <w:iCs w:val="0"/>
                <w:color w:val="auto"/>
                <w:sz w:val="18"/>
                <w:szCs w:val="18"/>
                <w:u w:val="none"/>
              </w:rPr>
            </w:pPr>
          </w:p>
        </w:tc>
      </w:tr>
    </w:tbl>
    <w:p w14:paraId="4F9C9ED9">
      <w:pPr>
        <w:widowControl/>
        <w:jc w:val="left"/>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填报单位（公章）：          </w:t>
      </w:r>
      <w:r>
        <w:rPr>
          <w:rFonts w:hint="eastAsia" w:ascii="Times New Roman" w:hAnsi="Times New Roman" w:eastAsia="宋体" w:cs="Times New Roman"/>
          <w:i w:val="0"/>
          <w:iCs w:val="0"/>
          <w:color w:val="auto"/>
          <w:kern w:val="0"/>
          <w:sz w:val="18"/>
          <w:szCs w:val="18"/>
          <w:u w:val="none"/>
          <w:lang w:val="en-US" w:eastAsia="zh-CN" w:bidi="ar"/>
        </w:rPr>
        <w:t xml:space="preserve">  </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Times New Roman" w:hAnsi="Times New Roman" w:eastAsia="宋体" w:cs="Times New Roman"/>
          <w:i w:val="0"/>
          <w:iCs w:val="0"/>
          <w:color w:val="auto"/>
          <w:kern w:val="0"/>
          <w:sz w:val="18"/>
          <w:szCs w:val="18"/>
          <w:u w:val="none"/>
          <w:lang w:val="en-US" w:eastAsia="zh-CN" w:bidi="ar"/>
        </w:rPr>
        <w:t xml:space="preserve">    </w:t>
      </w:r>
      <w:r>
        <w:rPr>
          <w:rFonts w:hint="default" w:ascii="Times New Roman" w:hAnsi="Times New Roman" w:eastAsia="宋体" w:cs="Times New Roman"/>
          <w:i w:val="0"/>
          <w:iCs w:val="0"/>
          <w:color w:val="auto"/>
          <w:kern w:val="0"/>
          <w:sz w:val="18"/>
          <w:szCs w:val="18"/>
          <w:u w:val="none"/>
          <w:lang w:val="en-US" w:eastAsia="zh-CN" w:bidi="ar"/>
        </w:rPr>
        <w:t xml:space="preserve">  联络人：                  联系电话：</w:t>
      </w:r>
    </w:p>
    <w:p w14:paraId="01EC6959">
      <w:pPr>
        <w:widowControl/>
        <w:jc w:val="left"/>
        <w:rPr>
          <w:rFonts w:hint="eastAsia" w:asciiTheme="minorEastAsia" w:hAnsiTheme="minorEastAsia" w:eastAsiaTheme="minorEastAsia" w:cstheme="minorEastAsia"/>
          <w:b/>
          <w:bCs/>
          <w:i w:val="0"/>
          <w:iCs w:val="0"/>
          <w:color w:val="auto"/>
          <w:kern w:val="0"/>
          <w:sz w:val="21"/>
          <w:szCs w:val="21"/>
          <w:u w:val="none"/>
          <w:lang w:val="en-US" w:eastAsia="zh-CN" w:bidi="ar"/>
        </w:rPr>
        <w:sectPr>
          <w:pgSz w:w="16838" w:h="11906" w:orient="landscape"/>
          <w:pgMar w:top="1588" w:right="1134" w:bottom="1418" w:left="1134" w:header="851" w:footer="992" w:gutter="0"/>
          <w:cols w:space="720" w:num="1"/>
          <w:docGrid w:type="lines" w:linePitch="312" w:charSpace="0"/>
        </w:sectPr>
      </w:pPr>
      <w:r>
        <w:rPr>
          <w:rFonts w:hint="eastAsia" w:asciiTheme="minorEastAsia" w:hAnsiTheme="minorEastAsia" w:eastAsiaTheme="minorEastAsia" w:cstheme="minorEastAsia"/>
          <w:b/>
          <w:bCs/>
          <w:sz w:val="21"/>
          <w:szCs w:val="21"/>
          <w:lang w:eastAsia="zh-CN"/>
        </w:rPr>
        <w:t>（注意</w:t>
      </w:r>
      <w:r>
        <w:rPr>
          <w:rFonts w:hint="eastAsia" w:asciiTheme="minorEastAsia" w:hAnsiTheme="minorEastAsia" w:cstheme="minorEastAsia"/>
          <w:b/>
          <w:bCs/>
          <w:sz w:val="21"/>
          <w:szCs w:val="21"/>
          <w:lang w:eastAsia="zh-CN"/>
        </w:rPr>
        <w:t>：持有</w:t>
      </w:r>
      <w:r>
        <w:rPr>
          <w:rFonts w:hint="eastAsia" w:asciiTheme="minorEastAsia" w:hAnsiTheme="minorEastAsia" w:eastAsiaTheme="minorEastAsia" w:cstheme="minorEastAsia"/>
          <w:b/>
          <w:bCs/>
          <w:sz w:val="21"/>
          <w:szCs w:val="21"/>
        </w:rPr>
        <w:t>执业资质</w:t>
      </w:r>
      <w:r>
        <w:rPr>
          <w:rFonts w:hint="eastAsia" w:asciiTheme="minorEastAsia" w:hAnsiTheme="minorEastAsia" w:cstheme="minorEastAsia"/>
          <w:b/>
          <w:bCs/>
          <w:sz w:val="21"/>
          <w:szCs w:val="21"/>
          <w:lang w:eastAsia="zh-CN"/>
        </w:rPr>
        <w:t>的需提供复印件</w:t>
      </w:r>
      <w:r>
        <w:rPr>
          <w:rFonts w:hint="eastAsia" w:asciiTheme="minorEastAsia" w:hAnsiTheme="minorEastAsia" w:eastAsiaTheme="minorEastAsia" w:cstheme="minorEastAsia"/>
          <w:b/>
          <w:bCs/>
          <w:sz w:val="21"/>
          <w:szCs w:val="21"/>
          <w:lang w:eastAsia="zh-CN"/>
        </w:rPr>
        <w:t>）</w:t>
      </w:r>
    </w:p>
    <w:p w14:paraId="43C4D954">
      <w:pPr>
        <w:jc w:val="left"/>
        <w:rPr>
          <w:rFonts w:ascii="宋体" w:hAnsi="宋体"/>
          <w:sz w:val="32"/>
          <w:szCs w:val="32"/>
        </w:rPr>
      </w:pPr>
      <w:r>
        <w:rPr>
          <w:rFonts w:hint="eastAsia" w:ascii="宋体" w:hAnsi="宋体"/>
          <w:sz w:val="32"/>
          <w:szCs w:val="32"/>
        </w:rPr>
        <w:t xml:space="preserve">附件3： </w:t>
      </w:r>
    </w:p>
    <w:p w14:paraId="06A3E66D">
      <w:pPr>
        <w:jc w:val="center"/>
        <w:rPr>
          <w:rFonts w:ascii="方正小标宋简体" w:eastAsia="方正小标宋简体"/>
          <w:sz w:val="36"/>
          <w:szCs w:val="36"/>
        </w:rPr>
      </w:pPr>
      <w:r>
        <w:rPr>
          <w:rFonts w:hint="eastAsia" w:ascii="方正小标宋简体" w:eastAsia="方正小标宋简体"/>
          <w:sz w:val="36"/>
          <w:szCs w:val="36"/>
        </w:rPr>
        <w:t>招标代理机构从业人员信息表</w:t>
      </w:r>
    </w:p>
    <w:p w14:paraId="508DF93D"/>
    <w:p w14:paraId="7B16A59C">
      <w:r>
        <w:rPr>
          <w:rFonts w:hint="eastAsia"/>
        </w:rPr>
        <w:t>填报单位（盖章）：</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 xml:space="preserve">______________________________                                                  </w:t>
      </w:r>
      <w:r>
        <w:rPr>
          <w:rFonts w:hint="eastAsia"/>
        </w:rPr>
        <w:t>填报日期：</w:t>
      </w:r>
      <w:r>
        <w:t xml:space="preserve">__________ </w:t>
      </w:r>
      <w:r>
        <w:rPr>
          <w:rFonts w:hint="eastAsia"/>
        </w:rPr>
        <w:t>年</w:t>
      </w:r>
      <w:r>
        <w:t xml:space="preserve"> _____</w:t>
      </w:r>
      <w:r>
        <w:rPr>
          <w:rFonts w:hint="eastAsia"/>
        </w:rPr>
        <w:t>月</w:t>
      </w:r>
      <w:r>
        <w:t>____</w:t>
      </w:r>
      <w:r>
        <w:rPr>
          <w:rFonts w:hint="eastAsia"/>
        </w:rPr>
        <w:t>日</w:t>
      </w:r>
    </w:p>
    <w:tbl>
      <w:tblPr>
        <w:tblStyle w:val="7"/>
        <w:tblW w:w="14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29"/>
        <w:gridCol w:w="3015"/>
        <w:gridCol w:w="1530"/>
        <w:gridCol w:w="1890"/>
        <w:gridCol w:w="1755"/>
        <w:gridCol w:w="1260"/>
        <w:gridCol w:w="1995"/>
        <w:gridCol w:w="960"/>
      </w:tblGrid>
      <w:tr w14:paraId="0766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82" w:type="dxa"/>
            <w:vMerge w:val="restart"/>
            <w:vAlign w:val="center"/>
          </w:tcPr>
          <w:p w14:paraId="57066959">
            <w:pPr>
              <w:spacing w:line="240" w:lineRule="exact"/>
              <w:jc w:val="center"/>
              <w:rPr>
                <w:rFonts w:ascii="宋体" w:hAnsi="宋体"/>
                <w:b/>
                <w:sz w:val="24"/>
              </w:rPr>
            </w:pPr>
            <w:r>
              <w:rPr>
                <w:rFonts w:hint="eastAsia" w:ascii="宋体" w:hAnsi="宋体"/>
                <w:b/>
                <w:sz w:val="24"/>
              </w:rPr>
              <w:t>拟派项目组组长（负责人）</w:t>
            </w:r>
          </w:p>
        </w:tc>
        <w:tc>
          <w:tcPr>
            <w:tcW w:w="1229" w:type="dxa"/>
            <w:vAlign w:val="center"/>
          </w:tcPr>
          <w:p w14:paraId="1FDCBF93">
            <w:pPr>
              <w:spacing w:line="240" w:lineRule="exact"/>
              <w:jc w:val="center"/>
              <w:rPr>
                <w:rFonts w:ascii="宋体" w:hAnsi="宋体"/>
                <w:b/>
                <w:sz w:val="24"/>
              </w:rPr>
            </w:pPr>
            <w:r>
              <w:rPr>
                <w:rFonts w:hint="eastAsia" w:ascii="宋体" w:hAnsi="宋体"/>
                <w:b/>
                <w:sz w:val="24"/>
              </w:rPr>
              <w:t>姓名</w:t>
            </w:r>
          </w:p>
        </w:tc>
        <w:tc>
          <w:tcPr>
            <w:tcW w:w="3015" w:type="dxa"/>
            <w:vAlign w:val="center"/>
          </w:tcPr>
          <w:p w14:paraId="07759A96">
            <w:pPr>
              <w:spacing w:line="240" w:lineRule="exact"/>
              <w:jc w:val="center"/>
              <w:rPr>
                <w:rFonts w:ascii="宋体" w:hAnsi="宋体"/>
                <w:b/>
                <w:sz w:val="24"/>
              </w:rPr>
            </w:pPr>
            <w:r>
              <w:rPr>
                <w:rFonts w:hint="eastAsia" w:ascii="宋体" w:hAnsi="宋体"/>
                <w:b/>
                <w:sz w:val="24"/>
              </w:rPr>
              <w:t>身份证号码</w:t>
            </w:r>
          </w:p>
        </w:tc>
        <w:tc>
          <w:tcPr>
            <w:tcW w:w="1530" w:type="dxa"/>
            <w:vAlign w:val="center"/>
          </w:tcPr>
          <w:p w14:paraId="357A4BD1">
            <w:pPr>
              <w:spacing w:line="240" w:lineRule="exact"/>
              <w:jc w:val="center"/>
              <w:rPr>
                <w:rFonts w:ascii="宋体" w:hAnsi="宋体"/>
                <w:b/>
                <w:sz w:val="24"/>
              </w:rPr>
            </w:pPr>
            <w:r>
              <w:rPr>
                <w:rFonts w:hint="eastAsia" w:ascii="宋体" w:hAnsi="宋体"/>
                <w:b/>
                <w:sz w:val="24"/>
              </w:rPr>
              <w:t>职务</w:t>
            </w:r>
          </w:p>
        </w:tc>
        <w:tc>
          <w:tcPr>
            <w:tcW w:w="1890" w:type="dxa"/>
            <w:vAlign w:val="center"/>
          </w:tcPr>
          <w:p w14:paraId="53B5162F">
            <w:pPr>
              <w:spacing w:line="240" w:lineRule="exact"/>
              <w:jc w:val="center"/>
              <w:rPr>
                <w:rFonts w:ascii="宋体" w:hAnsi="宋体"/>
                <w:b/>
                <w:sz w:val="24"/>
              </w:rPr>
            </w:pPr>
            <w:r>
              <w:rPr>
                <w:rFonts w:hint="eastAsia" w:ascii="宋体" w:hAnsi="宋体"/>
                <w:b/>
                <w:sz w:val="24"/>
              </w:rPr>
              <w:t>职称</w:t>
            </w:r>
          </w:p>
        </w:tc>
        <w:tc>
          <w:tcPr>
            <w:tcW w:w="1755" w:type="dxa"/>
            <w:vAlign w:val="center"/>
          </w:tcPr>
          <w:p w14:paraId="03E5D29D">
            <w:pPr>
              <w:spacing w:line="240" w:lineRule="exact"/>
              <w:jc w:val="center"/>
              <w:rPr>
                <w:rFonts w:ascii="宋体" w:hAnsi="宋体"/>
                <w:b/>
                <w:sz w:val="24"/>
              </w:rPr>
            </w:pPr>
            <w:r>
              <w:rPr>
                <w:rFonts w:hint="eastAsia" w:ascii="宋体" w:hAnsi="宋体"/>
                <w:b/>
                <w:sz w:val="24"/>
              </w:rPr>
              <w:t>注册执业资格</w:t>
            </w:r>
          </w:p>
        </w:tc>
        <w:tc>
          <w:tcPr>
            <w:tcW w:w="1260" w:type="dxa"/>
            <w:vAlign w:val="center"/>
          </w:tcPr>
          <w:p w14:paraId="4EC20B07">
            <w:pPr>
              <w:spacing w:line="240" w:lineRule="exact"/>
              <w:jc w:val="center"/>
              <w:rPr>
                <w:rFonts w:hint="eastAsia" w:ascii="宋体" w:hAnsi="宋体" w:eastAsiaTheme="minorEastAsia"/>
                <w:b/>
                <w:sz w:val="24"/>
                <w:lang w:eastAsia="zh-CN"/>
              </w:rPr>
            </w:pPr>
            <w:r>
              <w:rPr>
                <w:rFonts w:hint="eastAsia" w:ascii="宋体" w:hAnsi="宋体"/>
                <w:b/>
                <w:sz w:val="24"/>
                <w:lang w:eastAsia="zh-CN"/>
              </w:rPr>
              <w:t>考试成绩</w:t>
            </w:r>
          </w:p>
        </w:tc>
        <w:tc>
          <w:tcPr>
            <w:tcW w:w="1995" w:type="dxa"/>
            <w:vAlign w:val="center"/>
          </w:tcPr>
          <w:p w14:paraId="089570EE">
            <w:pPr>
              <w:spacing w:line="240" w:lineRule="exact"/>
              <w:jc w:val="center"/>
              <w:rPr>
                <w:rFonts w:ascii="宋体" w:hAnsi="宋体"/>
                <w:b/>
                <w:sz w:val="24"/>
              </w:rPr>
            </w:pPr>
            <w:r>
              <w:rPr>
                <w:rFonts w:hint="eastAsia" w:ascii="宋体" w:hAnsi="宋体"/>
                <w:b/>
                <w:sz w:val="24"/>
              </w:rPr>
              <w:t>联系电话</w:t>
            </w:r>
          </w:p>
        </w:tc>
        <w:tc>
          <w:tcPr>
            <w:tcW w:w="960" w:type="dxa"/>
            <w:vAlign w:val="center"/>
          </w:tcPr>
          <w:p w14:paraId="35628E07">
            <w:pPr>
              <w:spacing w:line="240" w:lineRule="exact"/>
              <w:jc w:val="center"/>
              <w:rPr>
                <w:rFonts w:ascii="宋体" w:hAnsi="宋体"/>
                <w:b/>
                <w:color w:val="FF0000"/>
                <w:sz w:val="18"/>
                <w:szCs w:val="18"/>
              </w:rPr>
            </w:pPr>
            <w:r>
              <w:rPr>
                <w:rFonts w:hint="eastAsia" w:ascii="宋体" w:hAnsi="宋体"/>
                <w:b/>
                <w:color w:val="000000" w:themeColor="text1"/>
                <w:sz w:val="24"/>
                <w14:textFill>
                  <w14:solidFill>
                    <w14:schemeClr w14:val="tx1"/>
                  </w14:solidFill>
                </w14:textFill>
              </w:rPr>
              <w:t>备注</w:t>
            </w:r>
          </w:p>
        </w:tc>
      </w:tr>
      <w:tr w14:paraId="2461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82" w:type="dxa"/>
            <w:vMerge w:val="continue"/>
            <w:vAlign w:val="center"/>
          </w:tcPr>
          <w:p w14:paraId="7F9FCB11">
            <w:pPr>
              <w:spacing w:line="240" w:lineRule="exact"/>
              <w:jc w:val="center"/>
              <w:rPr>
                <w:rFonts w:ascii="宋体" w:hAnsi="宋体"/>
                <w:b/>
                <w:sz w:val="24"/>
              </w:rPr>
            </w:pPr>
          </w:p>
        </w:tc>
        <w:tc>
          <w:tcPr>
            <w:tcW w:w="1229" w:type="dxa"/>
            <w:vAlign w:val="center"/>
          </w:tcPr>
          <w:p w14:paraId="53D85678">
            <w:pPr>
              <w:spacing w:line="240" w:lineRule="exact"/>
              <w:jc w:val="center"/>
              <w:rPr>
                <w:rFonts w:ascii="宋体" w:hAnsi="宋体"/>
                <w:b/>
                <w:szCs w:val="21"/>
              </w:rPr>
            </w:pPr>
          </w:p>
        </w:tc>
        <w:tc>
          <w:tcPr>
            <w:tcW w:w="3015" w:type="dxa"/>
            <w:vAlign w:val="center"/>
          </w:tcPr>
          <w:p w14:paraId="56249415">
            <w:pPr>
              <w:spacing w:line="240" w:lineRule="exact"/>
              <w:jc w:val="center"/>
              <w:rPr>
                <w:rFonts w:ascii="宋体" w:hAnsi="宋体"/>
                <w:b/>
                <w:szCs w:val="21"/>
              </w:rPr>
            </w:pPr>
          </w:p>
        </w:tc>
        <w:tc>
          <w:tcPr>
            <w:tcW w:w="1530" w:type="dxa"/>
            <w:vAlign w:val="center"/>
          </w:tcPr>
          <w:p w14:paraId="48204F98">
            <w:pPr>
              <w:spacing w:line="240" w:lineRule="exact"/>
              <w:jc w:val="center"/>
              <w:rPr>
                <w:rFonts w:ascii="宋体" w:hAnsi="宋体"/>
                <w:b/>
                <w:szCs w:val="21"/>
              </w:rPr>
            </w:pPr>
          </w:p>
        </w:tc>
        <w:tc>
          <w:tcPr>
            <w:tcW w:w="1890" w:type="dxa"/>
            <w:vAlign w:val="center"/>
          </w:tcPr>
          <w:p w14:paraId="2F714DFC">
            <w:pPr>
              <w:spacing w:line="240" w:lineRule="exact"/>
              <w:jc w:val="center"/>
              <w:rPr>
                <w:rFonts w:ascii="宋体" w:hAnsi="宋体"/>
                <w:b/>
                <w:szCs w:val="21"/>
              </w:rPr>
            </w:pPr>
          </w:p>
        </w:tc>
        <w:tc>
          <w:tcPr>
            <w:tcW w:w="1755" w:type="dxa"/>
            <w:vAlign w:val="center"/>
          </w:tcPr>
          <w:p w14:paraId="73AC628B">
            <w:pPr>
              <w:spacing w:line="240" w:lineRule="exact"/>
              <w:jc w:val="center"/>
              <w:rPr>
                <w:rFonts w:ascii="宋体" w:hAnsi="宋体"/>
                <w:b/>
                <w:szCs w:val="21"/>
              </w:rPr>
            </w:pPr>
          </w:p>
        </w:tc>
        <w:tc>
          <w:tcPr>
            <w:tcW w:w="1260" w:type="dxa"/>
            <w:vAlign w:val="center"/>
          </w:tcPr>
          <w:p w14:paraId="67989F7A">
            <w:pPr>
              <w:spacing w:line="240" w:lineRule="exact"/>
              <w:jc w:val="center"/>
              <w:rPr>
                <w:rFonts w:ascii="宋体" w:hAnsi="宋体"/>
                <w:b/>
                <w:szCs w:val="21"/>
              </w:rPr>
            </w:pPr>
          </w:p>
        </w:tc>
        <w:tc>
          <w:tcPr>
            <w:tcW w:w="1995" w:type="dxa"/>
            <w:vAlign w:val="center"/>
          </w:tcPr>
          <w:p w14:paraId="4DA21F2A">
            <w:pPr>
              <w:spacing w:line="240" w:lineRule="exact"/>
              <w:jc w:val="center"/>
              <w:rPr>
                <w:rFonts w:ascii="宋体" w:hAnsi="宋体"/>
                <w:b/>
                <w:szCs w:val="21"/>
              </w:rPr>
            </w:pPr>
          </w:p>
        </w:tc>
        <w:tc>
          <w:tcPr>
            <w:tcW w:w="960" w:type="dxa"/>
            <w:vAlign w:val="center"/>
          </w:tcPr>
          <w:p w14:paraId="03AE561B">
            <w:pPr>
              <w:spacing w:line="240" w:lineRule="exact"/>
              <w:jc w:val="center"/>
              <w:rPr>
                <w:rFonts w:ascii="宋体" w:hAnsi="宋体"/>
                <w:b/>
                <w:color w:val="000000" w:themeColor="text1"/>
                <w:szCs w:val="21"/>
                <w14:textFill>
                  <w14:solidFill>
                    <w14:schemeClr w14:val="tx1"/>
                  </w14:solidFill>
                </w14:textFill>
              </w:rPr>
            </w:pPr>
          </w:p>
        </w:tc>
      </w:tr>
      <w:tr w14:paraId="0906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82" w:type="dxa"/>
            <w:vMerge w:val="continue"/>
            <w:vAlign w:val="center"/>
          </w:tcPr>
          <w:p w14:paraId="38412B5A">
            <w:pPr>
              <w:spacing w:line="240" w:lineRule="exact"/>
              <w:jc w:val="center"/>
              <w:rPr>
                <w:rFonts w:ascii="宋体" w:hAnsi="宋体"/>
                <w:b/>
                <w:sz w:val="24"/>
              </w:rPr>
            </w:pPr>
          </w:p>
        </w:tc>
        <w:tc>
          <w:tcPr>
            <w:tcW w:w="1229" w:type="dxa"/>
            <w:vAlign w:val="center"/>
          </w:tcPr>
          <w:p w14:paraId="6E13BD8B">
            <w:pPr>
              <w:spacing w:line="240" w:lineRule="exact"/>
              <w:jc w:val="center"/>
              <w:rPr>
                <w:rFonts w:ascii="宋体" w:hAnsi="宋体"/>
                <w:b/>
                <w:szCs w:val="21"/>
              </w:rPr>
            </w:pPr>
          </w:p>
        </w:tc>
        <w:tc>
          <w:tcPr>
            <w:tcW w:w="3015" w:type="dxa"/>
            <w:vAlign w:val="center"/>
          </w:tcPr>
          <w:p w14:paraId="0324D8ED">
            <w:pPr>
              <w:spacing w:line="240" w:lineRule="exact"/>
              <w:jc w:val="center"/>
              <w:rPr>
                <w:rFonts w:ascii="宋体" w:hAnsi="宋体"/>
                <w:b/>
                <w:szCs w:val="21"/>
              </w:rPr>
            </w:pPr>
          </w:p>
        </w:tc>
        <w:tc>
          <w:tcPr>
            <w:tcW w:w="1530" w:type="dxa"/>
            <w:vAlign w:val="center"/>
          </w:tcPr>
          <w:p w14:paraId="57E80142">
            <w:pPr>
              <w:spacing w:line="240" w:lineRule="exact"/>
              <w:jc w:val="center"/>
              <w:rPr>
                <w:rFonts w:ascii="宋体" w:hAnsi="宋体"/>
                <w:b/>
                <w:szCs w:val="21"/>
              </w:rPr>
            </w:pPr>
          </w:p>
        </w:tc>
        <w:tc>
          <w:tcPr>
            <w:tcW w:w="1890" w:type="dxa"/>
            <w:vAlign w:val="center"/>
          </w:tcPr>
          <w:p w14:paraId="363F2991">
            <w:pPr>
              <w:spacing w:line="240" w:lineRule="exact"/>
              <w:jc w:val="center"/>
              <w:rPr>
                <w:rFonts w:ascii="宋体" w:hAnsi="宋体"/>
                <w:b/>
                <w:szCs w:val="21"/>
              </w:rPr>
            </w:pPr>
          </w:p>
        </w:tc>
        <w:tc>
          <w:tcPr>
            <w:tcW w:w="1755" w:type="dxa"/>
            <w:vAlign w:val="center"/>
          </w:tcPr>
          <w:p w14:paraId="727A4082">
            <w:pPr>
              <w:spacing w:line="240" w:lineRule="exact"/>
              <w:jc w:val="center"/>
              <w:rPr>
                <w:rFonts w:ascii="宋体" w:hAnsi="宋体"/>
                <w:b/>
                <w:szCs w:val="21"/>
              </w:rPr>
            </w:pPr>
          </w:p>
        </w:tc>
        <w:tc>
          <w:tcPr>
            <w:tcW w:w="1260" w:type="dxa"/>
            <w:vAlign w:val="center"/>
          </w:tcPr>
          <w:p w14:paraId="1C74C88A">
            <w:pPr>
              <w:spacing w:line="240" w:lineRule="exact"/>
              <w:jc w:val="center"/>
              <w:rPr>
                <w:rFonts w:ascii="宋体" w:hAnsi="宋体"/>
                <w:b/>
                <w:szCs w:val="21"/>
              </w:rPr>
            </w:pPr>
          </w:p>
        </w:tc>
        <w:tc>
          <w:tcPr>
            <w:tcW w:w="1995" w:type="dxa"/>
            <w:vAlign w:val="center"/>
          </w:tcPr>
          <w:p w14:paraId="7933D2E6">
            <w:pPr>
              <w:spacing w:line="240" w:lineRule="exact"/>
              <w:jc w:val="center"/>
              <w:rPr>
                <w:rFonts w:ascii="宋体" w:hAnsi="宋体"/>
                <w:b/>
                <w:szCs w:val="21"/>
              </w:rPr>
            </w:pPr>
          </w:p>
        </w:tc>
        <w:tc>
          <w:tcPr>
            <w:tcW w:w="960" w:type="dxa"/>
            <w:vAlign w:val="center"/>
          </w:tcPr>
          <w:p w14:paraId="0E7BDAA5">
            <w:pPr>
              <w:spacing w:line="240" w:lineRule="exact"/>
              <w:jc w:val="center"/>
              <w:rPr>
                <w:rFonts w:ascii="宋体" w:hAnsi="宋体"/>
                <w:b/>
                <w:color w:val="000000" w:themeColor="text1"/>
                <w:szCs w:val="21"/>
                <w14:textFill>
                  <w14:solidFill>
                    <w14:schemeClr w14:val="tx1"/>
                  </w14:solidFill>
                </w14:textFill>
              </w:rPr>
            </w:pPr>
          </w:p>
        </w:tc>
      </w:tr>
      <w:tr w14:paraId="25D5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2" w:type="dxa"/>
            <w:vMerge w:val="continue"/>
            <w:vAlign w:val="center"/>
          </w:tcPr>
          <w:p w14:paraId="6B75BB13">
            <w:pPr>
              <w:spacing w:line="240" w:lineRule="exact"/>
              <w:jc w:val="center"/>
              <w:rPr>
                <w:rFonts w:ascii="宋体" w:hAnsi="宋体"/>
                <w:b/>
                <w:sz w:val="24"/>
              </w:rPr>
            </w:pPr>
          </w:p>
        </w:tc>
        <w:tc>
          <w:tcPr>
            <w:tcW w:w="1229" w:type="dxa"/>
            <w:vAlign w:val="center"/>
          </w:tcPr>
          <w:p w14:paraId="05ACDD81">
            <w:pPr>
              <w:spacing w:line="240" w:lineRule="exact"/>
              <w:jc w:val="center"/>
              <w:rPr>
                <w:rFonts w:ascii="宋体" w:hAnsi="宋体"/>
                <w:b/>
                <w:szCs w:val="21"/>
              </w:rPr>
            </w:pPr>
          </w:p>
        </w:tc>
        <w:tc>
          <w:tcPr>
            <w:tcW w:w="3015" w:type="dxa"/>
            <w:vAlign w:val="center"/>
          </w:tcPr>
          <w:p w14:paraId="10834228">
            <w:pPr>
              <w:spacing w:line="240" w:lineRule="exact"/>
              <w:jc w:val="center"/>
              <w:rPr>
                <w:rFonts w:ascii="宋体" w:hAnsi="宋体"/>
                <w:b/>
                <w:szCs w:val="21"/>
              </w:rPr>
            </w:pPr>
          </w:p>
        </w:tc>
        <w:tc>
          <w:tcPr>
            <w:tcW w:w="1530" w:type="dxa"/>
            <w:vAlign w:val="center"/>
          </w:tcPr>
          <w:p w14:paraId="7AC45075">
            <w:pPr>
              <w:spacing w:line="240" w:lineRule="exact"/>
              <w:jc w:val="center"/>
              <w:rPr>
                <w:rFonts w:ascii="宋体" w:hAnsi="宋体"/>
                <w:b/>
                <w:szCs w:val="21"/>
              </w:rPr>
            </w:pPr>
          </w:p>
        </w:tc>
        <w:tc>
          <w:tcPr>
            <w:tcW w:w="1890" w:type="dxa"/>
            <w:vAlign w:val="center"/>
          </w:tcPr>
          <w:p w14:paraId="69366C13">
            <w:pPr>
              <w:spacing w:line="240" w:lineRule="exact"/>
              <w:jc w:val="center"/>
              <w:rPr>
                <w:rFonts w:ascii="宋体" w:hAnsi="宋体"/>
                <w:b/>
                <w:szCs w:val="21"/>
              </w:rPr>
            </w:pPr>
          </w:p>
        </w:tc>
        <w:tc>
          <w:tcPr>
            <w:tcW w:w="1755" w:type="dxa"/>
            <w:vAlign w:val="center"/>
          </w:tcPr>
          <w:p w14:paraId="608579D4">
            <w:pPr>
              <w:spacing w:line="240" w:lineRule="exact"/>
              <w:jc w:val="center"/>
              <w:rPr>
                <w:rFonts w:ascii="宋体" w:hAnsi="宋体"/>
                <w:b/>
                <w:szCs w:val="21"/>
              </w:rPr>
            </w:pPr>
          </w:p>
        </w:tc>
        <w:tc>
          <w:tcPr>
            <w:tcW w:w="1260" w:type="dxa"/>
            <w:vAlign w:val="center"/>
          </w:tcPr>
          <w:p w14:paraId="578EFA95">
            <w:pPr>
              <w:spacing w:line="240" w:lineRule="exact"/>
              <w:jc w:val="center"/>
              <w:rPr>
                <w:rFonts w:ascii="宋体" w:hAnsi="宋体"/>
                <w:b/>
                <w:szCs w:val="21"/>
              </w:rPr>
            </w:pPr>
          </w:p>
        </w:tc>
        <w:tc>
          <w:tcPr>
            <w:tcW w:w="1995" w:type="dxa"/>
            <w:vAlign w:val="center"/>
          </w:tcPr>
          <w:p w14:paraId="41B69FC1">
            <w:pPr>
              <w:spacing w:line="240" w:lineRule="exact"/>
              <w:jc w:val="center"/>
              <w:rPr>
                <w:rFonts w:ascii="宋体" w:hAnsi="宋体"/>
                <w:b/>
                <w:szCs w:val="21"/>
              </w:rPr>
            </w:pPr>
          </w:p>
        </w:tc>
        <w:tc>
          <w:tcPr>
            <w:tcW w:w="960" w:type="dxa"/>
            <w:vAlign w:val="center"/>
          </w:tcPr>
          <w:p w14:paraId="7016F551">
            <w:pPr>
              <w:spacing w:line="240" w:lineRule="exact"/>
              <w:jc w:val="center"/>
              <w:rPr>
                <w:rFonts w:ascii="宋体" w:hAnsi="宋体"/>
                <w:b/>
                <w:color w:val="000000" w:themeColor="text1"/>
                <w:szCs w:val="21"/>
                <w14:textFill>
                  <w14:solidFill>
                    <w14:schemeClr w14:val="tx1"/>
                  </w14:solidFill>
                </w14:textFill>
              </w:rPr>
            </w:pPr>
          </w:p>
        </w:tc>
      </w:tr>
      <w:tr w14:paraId="6F5D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82" w:type="dxa"/>
            <w:vMerge w:val="restart"/>
            <w:vAlign w:val="center"/>
          </w:tcPr>
          <w:p w14:paraId="0D91524E">
            <w:pPr>
              <w:spacing w:line="240" w:lineRule="exact"/>
              <w:jc w:val="center"/>
              <w:rPr>
                <w:rFonts w:ascii="宋体" w:hAnsi="宋体"/>
                <w:b/>
                <w:sz w:val="24"/>
              </w:rPr>
            </w:pPr>
            <w:r>
              <w:rPr>
                <w:rFonts w:hint="eastAsia" w:ascii="宋体" w:hAnsi="宋体"/>
                <w:b/>
                <w:sz w:val="24"/>
              </w:rPr>
              <w:t>从</w:t>
            </w:r>
          </w:p>
          <w:p w14:paraId="388C17F3">
            <w:pPr>
              <w:spacing w:line="240" w:lineRule="exact"/>
              <w:jc w:val="center"/>
              <w:rPr>
                <w:rFonts w:ascii="宋体" w:hAnsi="宋体"/>
                <w:b/>
                <w:sz w:val="24"/>
              </w:rPr>
            </w:pPr>
            <w:r>
              <w:rPr>
                <w:rFonts w:hint="eastAsia" w:ascii="宋体" w:hAnsi="宋体"/>
                <w:b/>
                <w:sz w:val="24"/>
              </w:rPr>
              <w:t>业</w:t>
            </w:r>
          </w:p>
          <w:p w14:paraId="4A3A0FEB">
            <w:pPr>
              <w:spacing w:line="240" w:lineRule="exact"/>
              <w:jc w:val="center"/>
              <w:rPr>
                <w:rFonts w:ascii="宋体" w:hAnsi="宋体"/>
                <w:b/>
                <w:sz w:val="24"/>
              </w:rPr>
            </w:pPr>
            <w:r>
              <w:rPr>
                <w:rFonts w:hint="eastAsia" w:ascii="宋体" w:hAnsi="宋体"/>
                <w:b/>
                <w:sz w:val="24"/>
              </w:rPr>
              <w:t>人</w:t>
            </w:r>
          </w:p>
          <w:p w14:paraId="200DF6C1">
            <w:pPr>
              <w:spacing w:line="240" w:lineRule="exact"/>
              <w:jc w:val="center"/>
              <w:rPr>
                <w:rFonts w:ascii="宋体" w:hAnsi="宋体"/>
                <w:b/>
                <w:sz w:val="24"/>
              </w:rPr>
            </w:pPr>
            <w:r>
              <w:rPr>
                <w:rFonts w:hint="eastAsia" w:ascii="宋体" w:hAnsi="宋体"/>
                <w:b/>
                <w:sz w:val="24"/>
              </w:rPr>
              <w:t>员</w:t>
            </w:r>
          </w:p>
          <w:p w14:paraId="25B4723D">
            <w:pPr>
              <w:spacing w:line="240" w:lineRule="exact"/>
              <w:jc w:val="center"/>
              <w:rPr>
                <w:rFonts w:ascii="宋体" w:hAnsi="宋体"/>
                <w:b/>
                <w:sz w:val="24"/>
              </w:rPr>
            </w:pPr>
            <w:r>
              <w:rPr>
                <w:rFonts w:hint="eastAsia" w:ascii="宋体" w:hAnsi="宋体"/>
                <w:b/>
                <w:sz w:val="24"/>
              </w:rPr>
              <w:t>情</w:t>
            </w:r>
          </w:p>
          <w:p w14:paraId="45453E13">
            <w:pPr>
              <w:spacing w:line="240" w:lineRule="exact"/>
              <w:jc w:val="center"/>
              <w:rPr>
                <w:rFonts w:ascii="宋体" w:hAnsi="宋体"/>
                <w:b/>
                <w:sz w:val="24"/>
              </w:rPr>
            </w:pPr>
            <w:r>
              <w:rPr>
                <w:rFonts w:hint="eastAsia" w:ascii="宋体" w:hAnsi="宋体"/>
                <w:b/>
                <w:sz w:val="24"/>
              </w:rPr>
              <w:t>况</w:t>
            </w:r>
          </w:p>
        </w:tc>
        <w:tc>
          <w:tcPr>
            <w:tcW w:w="1229" w:type="dxa"/>
            <w:vAlign w:val="center"/>
          </w:tcPr>
          <w:p w14:paraId="4D1745CA">
            <w:pPr>
              <w:spacing w:line="240" w:lineRule="exact"/>
              <w:jc w:val="center"/>
              <w:rPr>
                <w:rFonts w:ascii="宋体" w:hAnsi="宋体"/>
                <w:b/>
                <w:sz w:val="24"/>
              </w:rPr>
            </w:pPr>
            <w:r>
              <w:rPr>
                <w:rFonts w:hint="eastAsia" w:ascii="宋体" w:hAnsi="宋体"/>
                <w:b/>
                <w:sz w:val="24"/>
              </w:rPr>
              <w:t>姓名</w:t>
            </w:r>
          </w:p>
        </w:tc>
        <w:tc>
          <w:tcPr>
            <w:tcW w:w="3015" w:type="dxa"/>
            <w:vAlign w:val="center"/>
          </w:tcPr>
          <w:p w14:paraId="247465F6">
            <w:pPr>
              <w:spacing w:line="240" w:lineRule="exact"/>
              <w:jc w:val="center"/>
              <w:rPr>
                <w:rFonts w:ascii="宋体" w:hAnsi="宋体"/>
                <w:b/>
                <w:sz w:val="24"/>
              </w:rPr>
            </w:pPr>
            <w:r>
              <w:rPr>
                <w:rFonts w:hint="eastAsia" w:ascii="宋体" w:hAnsi="宋体"/>
                <w:b/>
                <w:sz w:val="24"/>
              </w:rPr>
              <w:t>身份证号码</w:t>
            </w:r>
          </w:p>
        </w:tc>
        <w:tc>
          <w:tcPr>
            <w:tcW w:w="1530" w:type="dxa"/>
            <w:vAlign w:val="center"/>
          </w:tcPr>
          <w:p w14:paraId="02A4E830">
            <w:pPr>
              <w:spacing w:line="240" w:lineRule="exact"/>
              <w:jc w:val="center"/>
              <w:rPr>
                <w:rFonts w:ascii="宋体" w:hAnsi="宋体"/>
                <w:b/>
                <w:sz w:val="24"/>
              </w:rPr>
            </w:pPr>
            <w:r>
              <w:rPr>
                <w:rFonts w:hint="eastAsia" w:ascii="宋体" w:hAnsi="宋体"/>
                <w:b/>
                <w:sz w:val="24"/>
              </w:rPr>
              <w:t>岗位</w:t>
            </w:r>
          </w:p>
        </w:tc>
        <w:tc>
          <w:tcPr>
            <w:tcW w:w="1890" w:type="dxa"/>
            <w:vAlign w:val="center"/>
          </w:tcPr>
          <w:p w14:paraId="54336A56">
            <w:pPr>
              <w:spacing w:line="240" w:lineRule="exact"/>
              <w:jc w:val="center"/>
              <w:rPr>
                <w:rFonts w:ascii="宋体" w:hAnsi="宋体"/>
                <w:b/>
                <w:sz w:val="24"/>
              </w:rPr>
            </w:pPr>
            <w:r>
              <w:rPr>
                <w:rFonts w:hint="eastAsia" w:ascii="宋体" w:hAnsi="宋体"/>
                <w:b/>
                <w:sz w:val="24"/>
              </w:rPr>
              <w:t>职称</w:t>
            </w:r>
          </w:p>
        </w:tc>
        <w:tc>
          <w:tcPr>
            <w:tcW w:w="1755" w:type="dxa"/>
            <w:vAlign w:val="center"/>
          </w:tcPr>
          <w:p w14:paraId="5E55D42E">
            <w:pPr>
              <w:spacing w:line="240" w:lineRule="exact"/>
              <w:jc w:val="center"/>
              <w:rPr>
                <w:rFonts w:ascii="宋体" w:hAnsi="宋体"/>
                <w:b/>
                <w:sz w:val="24"/>
              </w:rPr>
            </w:pPr>
            <w:r>
              <w:rPr>
                <w:rFonts w:hint="eastAsia" w:ascii="宋体" w:hAnsi="宋体"/>
                <w:b/>
                <w:sz w:val="24"/>
              </w:rPr>
              <w:t>注册执业资格</w:t>
            </w:r>
          </w:p>
        </w:tc>
        <w:tc>
          <w:tcPr>
            <w:tcW w:w="1260" w:type="dxa"/>
            <w:vAlign w:val="center"/>
          </w:tcPr>
          <w:p w14:paraId="0935C975">
            <w:pPr>
              <w:spacing w:line="240" w:lineRule="exact"/>
              <w:jc w:val="center"/>
              <w:rPr>
                <w:rFonts w:hint="eastAsia" w:ascii="宋体" w:hAnsi="宋体"/>
                <w:b/>
                <w:sz w:val="24"/>
              </w:rPr>
            </w:pPr>
            <w:r>
              <w:rPr>
                <w:rFonts w:hint="eastAsia" w:ascii="宋体" w:hAnsi="宋体"/>
                <w:b/>
                <w:sz w:val="24"/>
                <w:lang w:eastAsia="zh-CN"/>
              </w:rPr>
              <w:t>考试成绩</w:t>
            </w:r>
          </w:p>
        </w:tc>
        <w:tc>
          <w:tcPr>
            <w:tcW w:w="1995" w:type="dxa"/>
            <w:vAlign w:val="center"/>
          </w:tcPr>
          <w:p w14:paraId="1119DCFD">
            <w:pPr>
              <w:spacing w:line="240" w:lineRule="exact"/>
              <w:jc w:val="center"/>
              <w:rPr>
                <w:rFonts w:ascii="宋体" w:hAnsi="宋体"/>
                <w:b/>
                <w:sz w:val="24"/>
              </w:rPr>
            </w:pPr>
            <w:r>
              <w:rPr>
                <w:rFonts w:hint="eastAsia" w:ascii="宋体" w:hAnsi="宋体"/>
                <w:b/>
                <w:sz w:val="24"/>
              </w:rPr>
              <w:t>联系电话</w:t>
            </w:r>
          </w:p>
        </w:tc>
        <w:tc>
          <w:tcPr>
            <w:tcW w:w="960" w:type="dxa"/>
            <w:vAlign w:val="center"/>
          </w:tcPr>
          <w:p w14:paraId="33280905">
            <w:pPr>
              <w:spacing w:line="2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14:paraId="470C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2" w:type="dxa"/>
            <w:vMerge w:val="continue"/>
            <w:vAlign w:val="center"/>
          </w:tcPr>
          <w:p w14:paraId="20202784">
            <w:pPr>
              <w:spacing w:line="240" w:lineRule="exact"/>
              <w:jc w:val="center"/>
              <w:rPr>
                <w:rFonts w:ascii="宋体" w:hAnsi="宋体"/>
                <w:b/>
                <w:sz w:val="24"/>
              </w:rPr>
            </w:pPr>
          </w:p>
        </w:tc>
        <w:tc>
          <w:tcPr>
            <w:tcW w:w="1229" w:type="dxa"/>
            <w:vAlign w:val="center"/>
          </w:tcPr>
          <w:p w14:paraId="6D64E6FE">
            <w:pPr>
              <w:spacing w:line="240" w:lineRule="exact"/>
              <w:jc w:val="center"/>
              <w:rPr>
                <w:rFonts w:ascii="宋体" w:hAnsi="宋体"/>
                <w:b/>
                <w:szCs w:val="21"/>
              </w:rPr>
            </w:pPr>
          </w:p>
        </w:tc>
        <w:tc>
          <w:tcPr>
            <w:tcW w:w="3015" w:type="dxa"/>
          </w:tcPr>
          <w:p w14:paraId="246363E3">
            <w:pPr>
              <w:spacing w:line="240" w:lineRule="exact"/>
              <w:jc w:val="center"/>
              <w:rPr>
                <w:rFonts w:ascii="宋体" w:hAnsi="宋体"/>
                <w:b/>
                <w:szCs w:val="21"/>
              </w:rPr>
            </w:pPr>
          </w:p>
        </w:tc>
        <w:tc>
          <w:tcPr>
            <w:tcW w:w="1530" w:type="dxa"/>
            <w:vAlign w:val="center"/>
          </w:tcPr>
          <w:p w14:paraId="6D861B2C">
            <w:pPr>
              <w:spacing w:line="240" w:lineRule="exact"/>
              <w:jc w:val="center"/>
              <w:rPr>
                <w:rFonts w:ascii="宋体" w:hAnsi="宋体"/>
                <w:b/>
                <w:szCs w:val="21"/>
              </w:rPr>
            </w:pPr>
          </w:p>
        </w:tc>
        <w:tc>
          <w:tcPr>
            <w:tcW w:w="1890" w:type="dxa"/>
            <w:vAlign w:val="center"/>
          </w:tcPr>
          <w:p w14:paraId="41DF4412">
            <w:pPr>
              <w:spacing w:line="240" w:lineRule="exact"/>
              <w:jc w:val="center"/>
              <w:rPr>
                <w:rFonts w:ascii="宋体" w:hAnsi="宋体"/>
                <w:b/>
                <w:szCs w:val="21"/>
              </w:rPr>
            </w:pPr>
          </w:p>
        </w:tc>
        <w:tc>
          <w:tcPr>
            <w:tcW w:w="1755" w:type="dxa"/>
            <w:vAlign w:val="center"/>
          </w:tcPr>
          <w:p w14:paraId="0CE908C1">
            <w:pPr>
              <w:spacing w:line="240" w:lineRule="exact"/>
              <w:jc w:val="center"/>
              <w:rPr>
                <w:rFonts w:ascii="宋体" w:hAnsi="宋体"/>
                <w:b/>
                <w:szCs w:val="21"/>
              </w:rPr>
            </w:pPr>
          </w:p>
        </w:tc>
        <w:tc>
          <w:tcPr>
            <w:tcW w:w="1260" w:type="dxa"/>
            <w:vAlign w:val="center"/>
          </w:tcPr>
          <w:p w14:paraId="56FB7CF7">
            <w:pPr>
              <w:spacing w:line="240" w:lineRule="exact"/>
              <w:jc w:val="center"/>
              <w:rPr>
                <w:rFonts w:ascii="宋体" w:hAnsi="宋体"/>
                <w:b/>
                <w:szCs w:val="21"/>
              </w:rPr>
            </w:pPr>
          </w:p>
        </w:tc>
        <w:tc>
          <w:tcPr>
            <w:tcW w:w="1995" w:type="dxa"/>
            <w:vAlign w:val="center"/>
          </w:tcPr>
          <w:p w14:paraId="790F207F">
            <w:pPr>
              <w:spacing w:line="240" w:lineRule="exact"/>
              <w:jc w:val="center"/>
              <w:rPr>
                <w:rFonts w:ascii="宋体" w:hAnsi="宋体"/>
                <w:b/>
                <w:szCs w:val="21"/>
              </w:rPr>
            </w:pPr>
          </w:p>
        </w:tc>
        <w:tc>
          <w:tcPr>
            <w:tcW w:w="960" w:type="dxa"/>
            <w:vAlign w:val="center"/>
          </w:tcPr>
          <w:p w14:paraId="1BDDDF65">
            <w:pPr>
              <w:spacing w:line="240" w:lineRule="exact"/>
              <w:jc w:val="center"/>
              <w:rPr>
                <w:rFonts w:ascii="宋体" w:hAnsi="宋体"/>
                <w:b/>
                <w:szCs w:val="21"/>
              </w:rPr>
            </w:pPr>
          </w:p>
        </w:tc>
      </w:tr>
      <w:tr w14:paraId="2984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2" w:type="dxa"/>
            <w:vMerge w:val="continue"/>
            <w:vAlign w:val="center"/>
          </w:tcPr>
          <w:p w14:paraId="594C0498">
            <w:pPr>
              <w:spacing w:line="240" w:lineRule="exact"/>
              <w:jc w:val="center"/>
              <w:rPr>
                <w:rFonts w:ascii="宋体" w:hAnsi="宋体"/>
                <w:b/>
                <w:sz w:val="24"/>
              </w:rPr>
            </w:pPr>
          </w:p>
        </w:tc>
        <w:tc>
          <w:tcPr>
            <w:tcW w:w="1229" w:type="dxa"/>
            <w:vAlign w:val="center"/>
          </w:tcPr>
          <w:p w14:paraId="5CE59B45">
            <w:pPr>
              <w:spacing w:line="240" w:lineRule="exact"/>
              <w:jc w:val="center"/>
              <w:rPr>
                <w:rFonts w:ascii="宋体" w:hAnsi="宋体"/>
                <w:b/>
                <w:szCs w:val="21"/>
              </w:rPr>
            </w:pPr>
          </w:p>
        </w:tc>
        <w:tc>
          <w:tcPr>
            <w:tcW w:w="3015" w:type="dxa"/>
          </w:tcPr>
          <w:p w14:paraId="514BC526">
            <w:pPr>
              <w:spacing w:line="240" w:lineRule="exact"/>
              <w:jc w:val="center"/>
              <w:rPr>
                <w:rFonts w:ascii="宋体" w:hAnsi="宋体"/>
                <w:b/>
                <w:szCs w:val="21"/>
              </w:rPr>
            </w:pPr>
          </w:p>
        </w:tc>
        <w:tc>
          <w:tcPr>
            <w:tcW w:w="1530" w:type="dxa"/>
            <w:vAlign w:val="center"/>
          </w:tcPr>
          <w:p w14:paraId="6587C026">
            <w:pPr>
              <w:spacing w:line="240" w:lineRule="exact"/>
              <w:jc w:val="center"/>
              <w:rPr>
                <w:rFonts w:ascii="宋体" w:hAnsi="宋体"/>
                <w:b/>
                <w:szCs w:val="21"/>
              </w:rPr>
            </w:pPr>
          </w:p>
        </w:tc>
        <w:tc>
          <w:tcPr>
            <w:tcW w:w="1890" w:type="dxa"/>
            <w:vAlign w:val="center"/>
          </w:tcPr>
          <w:p w14:paraId="250BBCC8">
            <w:pPr>
              <w:spacing w:line="240" w:lineRule="exact"/>
              <w:jc w:val="center"/>
              <w:rPr>
                <w:rFonts w:ascii="宋体" w:hAnsi="宋体"/>
                <w:b/>
                <w:szCs w:val="21"/>
              </w:rPr>
            </w:pPr>
          </w:p>
        </w:tc>
        <w:tc>
          <w:tcPr>
            <w:tcW w:w="1755" w:type="dxa"/>
            <w:vAlign w:val="center"/>
          </w:tcPr>
          <w:p w14:paraId="0C6C8F27">
            <w:pPr>
              <w:spacing w:line="240" w:lineRule="exact"/>
              <w:jc w:val="center"/>
              <w:rPr>
                <w:rFonts w:ascii="宋体" w:hAnsi="宋体"/>
                <w:b/>
                <w:szCs w:val="21"/>
              </w:rPr>
            </w:pPr>
          </w:p>
        </w:tc>
        <w:tc>
          <w:tcPr>
            <w:tcW w:w="1260" w:type="dxa"/>
            <w:vAlign w:val="center"/>
          </w:tcPr>
          <w:p w14:paraId="77E436B6">
            <w:pPr>
              <w:spacing w:line="240" w:lineRule="exact"/>
              <w:jc w:val="center"/>
              <w:rPr>
                <w:rFonts w:ascii="宋体" w:hAnsi="宋体"/>
                <w:b/>
                <w:szCs w:val="21"/>
              </w:rPr>
            </w:pPr>
          </w:p>
        </w:tc>
        <w:tc>
          <w:tcPr>
            <w:tcW w:w="1995" w:type="dxa"/>
            <w:vAlign w:val="center"/>
          </w:tcPr>
          <w:p w14:paraId="5DB7EFD9">
            <w:pPr>
              <w:spacing w:line="240" w:lineRule="exact"/>
              <w:jc w:val="center"/>
              <w:rPr>
                <w:rFonts w:ascii="宋体" w:hAnsi="宋体"/>
                <w:b/>
                <w:szCs w:val="21"/>
              </w:rPr>
            </w:pPr>
          </w:p>
        </w:tc>
        <w:tc>
          <w:tcPr>
            <w:tcW w:w="960" w:type="dxa"/>
            <w:vAlign w:val="center"/>
          </w:tcPr>
          <w:p w14:paraId="2E33BAA9">
            <w:pPr>
              <w:spacing w:line="240" w:lineRule="exact"/>
              <w:jc w:val="center"/>
              <w:rPr>
                <w:rFonts w:ascii="宋体" w:hAnsi="宋体"/>
                <w:b/>
                <w:szCs w:val="21"/>
              </w:rPr>
            </w:pPr>
          </w:p>
        </w:tc>
      </w:tr>
      <w:tr w14:paraId="511C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2" w:type="dxa"/>
            <w:vMerge w:val="continue"/>
            <w:vAlign w:val="center"/>
          </w:tcPr>
          <w:p w14:paraId="18B822BA">
            <w:pPr>
              <w:spacing w:line="240" w:lineRule="exact"/>
              <w:jc w:val="center"/>
              <w:rPr>
                <w:rFonts w:ascii="宋体" w:hAnsi="宋体"/>
                <w:b/>
                <w:sz w:val="24"/>
              </w:rPr>
            </w:pPr>
          </w:p>
        </w:tc>
        <w:tc>
          <w:tcPr>
            <w:tcW w:w="1229" w:type="dxa"/>
            <w:vAlign w:val="center"/>
          </w:tcPr>
          <w:p w14:paraId="2D4C3BFA">
            <w:pPr>
              <w:spacing w:line="240" w:lineRule="exact"/>
              <w:jc w:val="center"/>
              <w:rPr>
                <w:rFonts w:ascii="宋体" w:hAnsi="宋体"/>
                <w:b/>
                <w:szCs w:val="21"/>
              </w:rPr>
            </w:pPr>
          </w:p>
        </w:tc>
        <w:tc>
          <w:tcPr>
            <w:tcW w:w="3015" w:type="dxa"/>
          </w:tcPr>
          <w:p w14:paraId="541C9FF0">
            <w:pPr>
              <w:spacing w:line="240" w:lineRule="exact"/>
              <w:jc w:val="center"/>
              <w:rPr>
                <w:rFonts w:ascii="宋体" w:hAnsi="宋体"/>
                <w:b/>
                <w:szCs w:val="21"/>
              </w:rPr>
            </w:pPr>
          </w:p>
        </w:tc>
        <w:tc>
          <w:tcPr>
            <w:tcW w:w="1530" w:type="dxa"/>
            <w:vAlign w:val="center"/>
          </w:tcPr>
          <w:p w14:paraId="5B96B0E3">
            <w:pPr>
              <w:spacing w:line="240" w:lineRule="exact"/>
              <w:jc w:val="center"/>
              <w:rPr>
                <w:rFonts w:ascii="宋体" w:hAnsi="宋体"/>
                <w:b/>
                <w:szCs w:val="21"/>
              </w:rPr>
            </w:pPr>
          </w:p>
        </w:tc>
        <w:tc>
          <w:tcPr>
            <w:tcW w:w="1890" w:type="dxa"/>
            <w:vAlign w:val="center"/>
          </w:tcPr>
          <w:p w14:paraId="57E6034A">
            <w:pPr>
              <w:spacing w:line="240" w:lineRule="exact"/>
              <w:jc w:val="center"/>
              <w:rPr>
                <w:rFonts w:ascii="宋体" w:hAnsi="宋体"/>
                <w:b/>
                <w:szCs w:val="21"/>
              </w:rPr>
            </w:pPr>
          </w:p>
        </w:tc>
        <w:tc>
          <w:tcPr>
            <w:tcW w:w="1755" w:type="dxa"/>
            <w:vAlign w:val="center"/>
          </w:tcPr>
          <w:p w14:paraId="061D6F5D">
            <w:pPr>
              <w:spacing w:line="240" w:lineRule="exact"/>
              <w:jc w:val="center"/>
              <w:rPr>
                <w:rFonts w:ascii="宋体" w:hAnsi="宋体"/>
                <w:b/>
                <w:szCs w:val="21"/>
              </w:rPr>
            </w:pPr>
          </w:p>
        </w:tc>
        <w:tc>
          <w:tcPr>
            <w:tcW w:w="1260" w:type="dxa"/>
            <w:vAlign w:val="center"/>
          </w:tcPr>
          <w:p w14:paraId="58B4341F">
            <w:pPr>
              <w:spacing w:line="240" w:lineRule="exact"/>
              <w:jc w:val="center"/>
              <w:rPr>
                <w:rFonts w:ascii="宋体" w:hAnsi="宋体"/>
                <w:b/>
                <w:szCs w:val="21"/>
              </w:rPr>
            </w:pPr>
          </w:p>
        </w:tc>
        <w:tc>
          <w:tcPr>
            <w:tcW w:w="1995" w:type="dxa"/>
            <w:vAlign w:val="center"/>
          </w:tcPr>
          <w:p w14:paraId="4A41ABD9">
            <w:pPr>
              <w:spacing w:line="240" w:lineRule="exact"/>
              <w:jc w:val="center"/>
              <w:rPr>
                <w:rFonts w:ascii="宋体" w:hAnsi="宋体"/>
                <w:b/>
                <w:szCs w:val="21"/>
              </w:rPr>
            </w:pPr>
          </w:p>
        </w:tc>
        <w:tc>
          <w:tcPr>
            <w:tcW w:w="960" w:type="dxa"/>
            <w:vAlign w:val="center"/>
          </w:tcPr>
          <w:p w14:paraId="5C83F3A8">
            <w:pPr>
              <w:spacing w:line="240" w:lineRule="exact"/>
              <w:jc w:val="center"/>
              <w:rPr>
                <w:rFonts w:ascii="宋体" w:hAnsi="宋体"/>
                <w:b/>
                <w:szCs w:val="21"/>
              </w:rPr>
            </w:pPr>
          </w:p>
        </w:tc>
      </w:tr>
      <w:tr w14:paraId="397E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2" w:type="dxa"/>
            <w:vMerge w:val="continue"/>
            <w:vAlign w:val="center"/>
          </w:tcPr>
          <w:p w14:paraId="69A4DC66">
            <w:pPr>
              <w:spacing w:line="240" w:lineRule="exact"/>
              <w:jc w:val="center"/>
              <w:rPr>
                <w:rFonts w:ascii="宋体" w:hAnsi="宋体"/>
                <w:b/>
                <w:sz w:val="24"/>
              </w:rPr>
            </w:pPr>
          </w:p>
        </w:tc>
        <w:tc>
          <w:tcPr>
            <w:tcW w:w="1229" w:type="dxa"/>
            <w:vAlign w:val="center"/>
          </w:tcPr>
          <w:p w14:paraId="640F33E1">
            <w:pPr>
              <w:spacing w:line="240" w:lineRule="exact"/>
              <w:jc w:val="center"/>
              <w:rPr>
                <w:rFonts w:ascii="宋体" w:hAnsi="宋体"/>
                <w:b/>
                <w:szCs w:val="21"/>
              </w:rPr>
            </w:pPr>
          </w:p>
        </w:tc>
        <w:tc>
          <w:tcPr>
            <w:tcW w:w="3015" w:type="dxa"/>
          </w:tcPr>
          <w:p w14:paraId="13BCBCD2">
            <w:pPr>
              <w:spacing w:line="240" w:lineRule="exact"/>
              <w:jc w:val="center"/>
              <w:rPr>
                <w:rFonts w:ascii="宋体" w:hAnsi="宋体"/>
                <w:b/>
                <w:szCs w:val="21"/>
              </w:rPr>
            </w:pPr>
          </w:p>
        </w:tc>
        <w:tc>
          <w:tcPr>
            <w:tcW w:w="1530" w:type="dxa"/>
            <w:vAlign w:val="center"/>
          </w:tcPr>
          <w:p w14:paraId="36462A74">
            <w:pPr>
              <w:spacing w:line="240" w:lineRule="exact"/>
              <w:jc w:val="center"/>
              <w:rPr>
                <w:rFonts w:ascii="宋体" w:hAnsi="宋体"/>
                <w:b/>
                <w:szCs w:val="21"/>
              </w:rPr>
            </w:pPr>
          </w:p>
        </w:tc>
        <w:tc>
          <w:tcPr>
            <w:tcW w:w="1890" w:type="dxa"/>
            <w:vAlign w:val="center"/>
          </w:tcPr>
          <w:p w14:paraId="192957AB">
            <w:pPr>
              <w:spacing w:line="240" w:lineRule="exact"/>
              <w:jc w:val="center"/>
              <w:rPr>
                <w:rFonts w:ascii="宋体" w:hAnsi="宋体"/>
                <w:b/>
                <w:szCs w:val="21"/>
              </w:rPr>
            </w:pPr>
          </w:p>
        </w:tc>
        <w:tc>
          <w:tcPr>
            <w:tcW w:w="1755" w:type="dxa"/>
            <w:vAlign w:val="center"/>
          </w:tcPr>
          <w:p w14:paraId="2C891A8C">
            <w:pPr>
              <w:spacing w:line="240" w:lineRule="exact"/>
              <w:jc w:val="center"/>
              <w:rPr>
                <w:rFonts w:ascii="宋体" w:hAnsi="宋体"/>
                <w:b/>
                <w:szCs w:val="21"/>
              </w:rPr>
            </w:pPr>
          </w:p>
        </w:tc>
        <w:tc>
          <w:tcPr>
            <w:tcW w:w="1260" w:type="dxa"/>
            <w:vAlign w:val="center"/>
          </w:tcPr>
          <w:p w14:paraId="1500F624">
            <w:pPr>
              <w:spacing w:line="240" w:lineRule="exact"/>
              <w:jc w:val="center"/>
              <w:rPr>
                <w:rFonts w:ascii="宋体" w:hAnsi="宋体"/>
                <w:b/>
                <w:szCs w:val="21"/>
              </w:rPr>
            </w:pPr>
          </w:p>
        </w:tc>
        <w:tc>
          <w:tcPr>
            <w:tcW w:w="1995" w:type="dxa"/>
            <w:vAlign w:val="center"/>
          </w:tcPr>
          <w:p w14:paraId="0202D78F">
            <w:pPr>
              <w:spacing w:line="240" w:lineRule="exact"/>
              <w:jc w:val="center"/>
              <w:rPr>
                <w:rFonts w:ascii="宋体" w:hAnsi="宋体"/>
                <w:b/>
                <w:szCs w:val="21"/>
              </w:rPr>
            </w:pPr>
          </w:p>
        </w:tc>
        <w:tc>
          <w:tcPr>
            <w:tcW w:w="960" w:type="dxa"/>
            <w:vAlign w:val="center"/>
          </w:tcPr>
          <w:p w14:paraId="434289CD">
            <w:pPr>
              <w:spacing w:line="240" w:lineRule="exact"/>
              <w:jc w:val="center"/>
              <w:rPr>
                <w:rFonts w:ascii="宋体" w:hAnsi="宋体"/>
                <w:b/>
                <w:szCs w:val="21"/>
              </w:rPr>
            </w:pPr>
          </w:p>
        </w:tc>
      </w:tr>
      <w:tr w14:paraId="1A36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982" w:type="dxa"/>
            <w:vMerge w:val="continue"/>
            <w:vAlign w:val="center"/>
          </w:tcPr>
          <w:p w14:paraId="7DDDEE09">
            <w:pPr>
              <w:spacing w:line="240" w:lineRule="exact"/>
              <w:jc w:val="center"/>
              <w:rPr>
                <w:rFonts w:ascii="宋体" w:hAnsi="宋体"/>
                <w:b/>
                <w:sz w:val="24"/>
              </w:rPr>
            </w:pPr>
          </w:p>
        </w:tc>
        <w:tc>
          <w:tcPr>
            <w:tcW w:w="1229" w:type="dxa"/>
            <w:vAlign w:val="center"/>
          </w:tcPr>
          <w:p w14:paraId="79753894">
            <w:pPr>
              <w:spacing w:line="240" w:lineRule="exact"/>
              <w:jc w:val="center"/>
              <w:rPr>
                <w:rFonts w:ascii="宋体" w:hAnsi="宋体"/>
                <w:b/>
                <w:szCs w:val="21"/>
              </w:rPr>
            </w:pPr>
          </w:p>
        </w:tc>
        <w:tc>
          <w:tcPr>
            <w:tcW w:w="3015" w:type="dxa"/>
          </w:tcPr>
          <w:p w14:paraId="20FDD026">
            <w:pPr>
              <w:spacing w:line="240" w:lineRule="exact"/>
              <w:jc w:val="center"/>
              <w:rPr>
                <w:rFonts w:ascii="宋体" w:hAnsi="宋体"/>
                <w:b/>
                <w:szCs w:val="21"/>
              </w:rPr>
            </w:pPr>
          </w:p>
        </w:tc>
        <w:tc>
          <w:tcPr>
            <w:tcW w:w="1530" w:type="dxa"/>
            <w:vAlign w:val="center"/>
          </w:tcPr>
          <w:p w14:paraId="2D6C30CB">
            <w:pPr>
              <w:spacing w:line="240" w:lineRule="exact"/>
              <w:jc w:val="center"/>
              <w:rPr>
                <w:rFonts w:ascii="宋体" w:hAnsi="宋体"/>
                <w:b/>
                <w:szCs w:val="21"/>
              </w:rPr>
            </w:pPr>
          </w:p>
        </w:tc>
        <w:tc>
          <w:tcPr>
            <w:tcW w:w="1890" w:type="dxa"/>
            <w:vAlign w:val="center"/>
          </w:tcPr>
          <w:p w14:paraId="1E938C90">
            <w:pPr>
              <w:spacing w:line="240" w:lineRule="exact"/>
              <w:jc w:val="center"/>
              <w:rPr>
                <w:rFonts w:ascii="宋体" w:hAnsi="宋体"/>
                <w:b/>
                <w:szCs w:val="21"/>
              </w:rPr>
            </w:pPr>
          </w:p>
        </w:tc>
        <w:tc>
          <w:tcPr>
            <w:tcW w:w="1755" w:type="dxa"/>
            <w:vAlign w:val="center"/>
          </w:tcPr>
          <w:p w14:paraId="011A2B14">
            <w:pPr>
              <w:spacing w:line="240" w:lineRule="exact"/>
              <w:jc w:val="center"/>
              <w:rPr>
                <w:rFonts w:ascii="宋体" w:hAnsi="宋体"/>
                <w:b/>
                <w:szCs w:val="21"/>
              </w:rPr>
            </w:pPr>
          </w:p>
        </w:tc>
        <w:tc>
          <w:tcPr>
            <w:tcW w:w="1260" w:type="dxa"/>
            <w:vAlign w:val="center"/>
          </w:tcPr>
          <w:p w14:paraId="33CF7DFE">
            <w:pPr>
              <w:spacing w:line="240" w:lineRule="exact"/>
              <w:jc w:val="center"/>
              <w:rPr>
                <w:rFonts w:ascii="宋体" w:hAnsi="宋体"/>
                <w:b/>
                <w:szCs w:val="21"/>
              </w:rPr>
            </w:pPr>
          </w:p>
        </w:tc>
        <w:tc>
          <w:tcPr>
            <w:tcW w:w="1995" w:type="dxa"/>
            <w:vAlign w:val="center"/>
          </w:tcPr>
          <w:p w14:paraId="3658E97B">
            <w:pPr>
              <w:spacing w:line="240" w:lineRule="exact"/>
              <w:jc w:val="center"/>
              <w:rPr>
                <w:rFonts w:ascii="宋体" w:hAnsi="宋体"/>
                <w:b/>
                <w:szCs w:val="21"/>
              </w:rPr>
            </w:pPr>
          </w:p>
        </w:tc>
        <w:tc>
          <w:tcPr>
            <w:tcW w:w="960" w:type="dxa"/>
            <w:vAlign w:val="center"/>
          </w:tcPr>
          <w:p w14:paraId="6838F06B">
            <w:pPr>
              <w:spacing w:line="240" w:lineRule="exact"/>
              <w:jc w:val="center"/>
              <w:rPr>
                <w:rFonts w:ascii="宋体" w:hAnsi="宋体"/>
                <w:b/>
                <w:szCs w:val="21"/>
              </w:rPr>
            </w:pPr>
          </w:p>
        </w:tc>
      </w:tr>
      <w:tr w14:paraId="07E9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982" w:type="dxa"/>
            <w:vMerge w:val="continue"/>
            <w:vAlign w:val="center"/>
          </w:tcPr>
          <w:p w14:paraId="17A41472">
            <w:pPr>
              <w:spacing w:line="240" w:lineRule="exact"/>
              <w:jc w:val="center"/>
              <w:rPr>
                <w:rFonts w:ascii="宋体" w:hAnsi="宋体"/>
                <w:b/>
                <w:sz w:val="24"/>
              </w:rPr>
            </w:pPr>
          </w:p>
        </w:tc>
        <w:tc>
          <w:tcPr>
            <w:tcW w:w="1229" w:type="dxa"/>
            <w:vAlign w:val="center"/>
          </w:tcPr>
          <w:p w14:paraId="57F0C2F1">
            <w:pPr>
              <w:spacing w:line="240" w:lineRule="exact"/>
              <w:jc w:val="center"/>
              <w:rPr>
                <w:rFonts w:ascii="宋体" w:hAnsi="宋体"/>
                <w:b/>
                <w:szCs w:val="21"/>
              </w:rPr>
            </w:pPr>
          </w:p>
        </w:tc>
        <w:tc>
          <w:tcPr>
            <w:tcW w:w="3015" w:type="dxa"/>
          </w:tcPr>
          <w:p w14:paraId="29DE0232">
            <w:pPr>
              <w:spacing w:line="240" w:lineRule="exact"/>
              <w:jc w:val="center"/>
              <w:rPr>
                <w:rFonts w:ascii="宋体" w:hAnsi="宋体"/>
                <w:b/>
                <w:szCs w:val="21"/>
              </w:rPr>
            </w:pPr>
          </w:p>
        </w:tc>
        <w:tc>
          <w:tcPr>
            <w:tcW w:w="1530" w:type="dxa"/>
            <w:vAlign w:val="center"/>
          </w:tcPr>
          <w:p w14:paraId="2CCF1CEB">
            <w:pPr>
              <w:spacing w:line="240" w:lineRule="exact"/>
              <w:jc w:val="center"/>
              <w:rPr>
                <w:rFonts w:ascii="宋体" w:hAnsi="宋体"/>
                <w:b/>
                <w:szCs w:val="21"/>
              </w:rPr>
            </w:pPr>
          </w:p>
        </w:tc>
        <w:tc>
          <w:tcPr>
            <w:tcW w:w="1890" w:type="dxa"/>
            <w:vAlign w:val="center"/>
          </w:tcPr>
          <w:p w14:paraId="27E6A38F">
            <w:pPr>
              <w:spacing w:line="240" w:lineRule="exact"/>
              <w:jc w:val="center"/>
              <w:rPr>
                <w:rFonts w:ascii="宋体" w:hAnsi="宋体"/>
                <w:b/>
                <w:szCs w:val="21"/>
              </w:rPr>
            </w:pPr>
          </w:p>
        </w:tc>
        <w:tc>
          <w:tcPr>
            <w:tcW w:w="1755" w:type="dxa"/>
            <w:vAlign w:val="center"/>
          </w:tcPr>
          <w:p w14:paraId="6D36DA13">
            <w:pPr>
              <w:spacing w:line="240" w:lineRule="exact"/>
              <w:jc w:val="center"/>
              <w:rPr>
                <w:rFonts w:ascii="宋体" w:hAnsi="宋体"/>
                <w:b/>
                <w:szCs w:val="21"/>
              </w:rPr>
            </w:pPr>
          </w:p>
        </w:tc>
        <w:tc>
          <w:tcPr>
            <w:tcW w:w="1260" w:type="dxa"/>
            <w:vAlign w:val="center"/>
          </w:tcPr>
          <w:p w14:paraId="0D9E6E0E">
            <w:pPr>
              <w:spacing w:line="240" w:lineRule="exact"/>
              <w:jc w:val="center"/>
              <w:rPr>
                <w:rFonts w:ascii="宋体" w:hAnsi="宋体"/>
                <w:b/>
                <w:szCs w:val="21"/>
              </w:rPr>
            </w:pPr>
          </w:p>
        </w:tc>
        <w:tc>
          <w:tcPr>
            <w:tcW w:w="1995" w:type="dxa"/>
            <w:vAlign w:val="center"/>
          </w:tcPr>
          <w:p w14:paraId="006C3682">
            <w:pPr>
              <w:spacing w:line="240" w:lineRule="exact"/>
              <w:jc w:val="center"/>
              <w:rPr>
                <w:rFonts w:ascii="宋体" w:hAnsi="宋体"/>
                <w:b/>
                <w:szCs w:val="21"/>
              </w:rPr>
            </w:pPr>
          </w:p>
        </w:tc>
        <w:tc>
          <w:tcPr>
            <w:tcW w:w="960" w:type="dxa"/>
            <w:vAlign w:val="center"/>
          </w:tcPr>
          <w:p w14:paraId="5A53F4AD">
            <w:pPr>
              <w:spacing w:line="240" w:lineRule="exact"/>
              <w:jc w:val="center"/>
              <w:rPr>
                <w:rFonts w:ascii="宋体" w:hAnsi="宋体"/>
                <w:b/>
                <w:szCs w:val="21"/>
              </w:rPr>
            </w:pPr>
          </w:p>
        </w:tc>
      </w:tr>
    </w:tbl>
    <w:p w14:paraId="0C2A16DD">
      <w:pPr>
        <w:widowControl/>
        <w:jc w:val="left"/>
        <w:rPr>
          <w:rFonts w:ascii="宋体" w:hAnsi="宋体"/>
          <w:b/>
          <w:sz w:val="24"/>
        </w:rPr>
      </w:pPr>
      <w:r>
        <w:rPr>
          <w:rFonts w:hint="eastAsia" w:ascii="宋体" w:hAnsi="宋体"/>
          <w:b/>
          <w:sz w:val="24"/>
        </w:rPr>
        <w:t>（注意：上述人员信息应在江苏省建设工程招标网可查询且信息一致。）</w:t>
      </w:r>
    </w:p>
    <w:p w14:paraId="76321386">
      <w:pPr>
        <w:widowControl/>
        <w:jc w:val="left"/>
        <w:rPr>
          <w:rFonts w:hint="eastAsia" w:ascii="宋体" w:hAnsi="宋体"/>
          <w:b/>
          <w:sz w:val="24"/>
        </w:rPr>
      </w:pPr>
      <w:r>
        <w:rPr>
          <w:rFonts w:hint="eastAsia" w:ascii="宋体" w:hAnsi="宋体"/>
          <w:b/>
          <w:sz w:val="24"/>
        </w:rPr>
        <w:t xml:space="preserve">                                                                                </w:t>
      </w:r>
    </w:p>
    <w:p w14:paraId="15BAB565">
      <w:pPr>
        <w:widowControl/>
        <w:jc w:val="left"/>
        <w:rPr>
          <w:rFonts w:ascii="宋体" w:hAnsi="宋体"/>
          <w:b/>
          <w:sz w:val="24"/>
        </w:rPr>
      </w:pPr>
      <w:r>
        <w:rPr>
          <w:rFonts w:hint="eastAsia" w:ascii="宋体" w:hAnsi="宋体"/>
          <w:b/>
          <w:sz w:val="24"/>
        </w:rPr>
        <w:t xml:space="preserve">                                                                                      法定代表人签名：             </w:t>
      </w:r>
    </w:p>
    <w:p w14:paraId="066A222D">
      <w:pPr>
        <w:spacing w:line="560" w:lineRule="exact"/>
      </w:pPr>
    </w:p>
    <w:sectPr>
      <w:pgSz w:w="16838" w:h="11906" w:orient="landscape"/>
      <w:pgMar w:top="158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卡通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YWI1MjRjZDcwNzdhN2Q2OTNkODMzYWIwMmU1N2QifQ=="/>
    <w:docVar w:name="KSO_WPS_MARK_KEY" w:val="d14ecf98-9e84-41f6-91aa-557d1a4f10a6"/>
  </w:docVars>
  <w:rsids>
    <w:rsidRoot w:val="00BE0A15"/>
    <w:rsid w:val="0005309A"/>
    <w:rsid w:val="0005539D"/>
    <w:rsid w:val="000C0E5F"/>
    <w:rsid w:val="001217D8"/>
    <w:rsid w:val="00124FC9"/>
    <w:rsid w:val="0015496C"/>
    <w:rsid w:val="00157B3B"/>
    <w:rsid w:val="00232DAD"/>
    <w:rsid w:val="002E6141"/>
    <w:rsid w:val="002E6A32"/>
    <w:rsid w:val="00373210"/>
    <w:rsid w:val="003D0CE0"/>
    <w:rsid w:val="00405BD2"/>
    <w:rsid w:val="004740DF"/>
    <w:rsid w:val="00493E5B"/>
    <w:rsid w:val="004F6263"/>
    <w:rsid w:val="00517E22"/>
    <w:rsid w:val="005701EB"/>
    <w:rsid w:val="005E10FA"/>
    <w:rsid w:val="005F1055"/>
    <w:rsid w:val="00615644"/>
    <w:rsid w:val="006734FD"/>
    <w:rsid w:val="006977EF"/>
    <w:rsid w:val="006E5F70"/>
    <w:rsid w:val="006F13E9"/>
    <w:rsid w:val="00775D4D"/>
    <w:rsid w:val="00785A93"/>
    <w:rsid w:val="00791C51"/>
    <w:rsid w:val="00811D14"/>
    <w:rsid w:val="00853126"/>
    <w:rsid w:val="008715E8"/>
    <w:rsid w:val="008B68B0"/>
    <w:rsid w:val="008C789F"/>
    <w:rsid w:val="008F54D5"/>
    <w:rsid w:val="00931EDB"/>
    <w:rsid w:val="00973419"/>
    <w:rsid w:val="009F7C2F"/>
    <w:rsid w:val="00AB05AA"/>
    <w:rsid w:val="00B2627C"/>
    <w:rsid w:val="00BB1F64"/>
    <w:rsid w:val="00BC6295"/>
    <w:rsid w:val="00BE0A15"/>
    <w:rsid w:val="00BF6238"/>
    <w:rsid w:val="00C014E5"/>
    <w:rsid w:val="00C217FE"/>
    <w:rsid w:val="00C47C08"/>
    <w:rsid w:val="00C50872"/>
    <w:rsid w:val="00C613AA"/>
    <w:rsid w:val="00C63453"/>
    <w:rsid w:val="00CA5958"/>
    <w:rsid w:val="00CC0790"/>
    <w:rsid w:val="00DA208C"/>
    <w:rsid w:val="00E200DA"/>
    <w:rsid w:val="00E30F99"/>
    <w:rsid w:val="00E7617D"/>
    <w:rsid w:val="00E82F78"/>
    <w:rsid w:val="00E9408D"/>
    <w:rsid w:val="00FC7524"/>
    <w:rsid w:val="00FE149D"/>
    <w:rsid w:val="00FF7BA3"/>
    <w:rsid w:val="02447828"/>
    <w:rsid w:val="02A75EB7"/>
    <w:rsid w:val="072776B2"/>
    <w:rsid w:val="082F0A57"/>
    <w:rsid w:val="09434CDD"/>
    <w:rsid w:val="0A1428E8"/>
    <w:rsid w:val="0A946610"/>
    <w:rsid w:val="0BF1639F"/>
    <w:rsid w:val="0F1E50B8"/>
    <w:rsid w:val="10F90765"/>
    <w:rsid w:val="11A941CB"/>
    <w:rsid w:val="11BF153F"/>
    <w:rsid w:val="12B30AE4"/>
    <w:rsid w:val="165957D3"/>
    <w:rsid w:val="1B2B0976"/>
    <w:rsid w:val="1C092CB1"/>
    <w:rsid w:val="1E761E86"/>
    <w:rsid w:val="20587525"/>
    <w:rsid w:val="228C1E41"/>
    <w:rsid w:val="255F7AB5"/>
    <w:rsid w:val="2AEF7C18"/>
    <w:rsid w:val="2CB2234F"/>
    <w:rsid w:val="2E411018"/>
    <w:rsid w:val="2F0C123B"/>
    <w:rsid w:val="2F781A39"/>
    <w:rsid w:val="31004012"/>
    <w:rsid w:val="37494D50"/>
    <w:rsid w:val="396D172C"/>
    <w:rsid w:val="3A1E4827"/>
    <w:rsid w:val="3BFC52F7"/>
    <w:rsid w:val="40A56CA9"/>
    <w:rsid w:val="45766855"/>
    <w:rsid w:val="458922CF"/>
    <w:rsid w:val="471716C8"/>
    <w:rsid w:val="4853070C"/>
    <w:rsid w:val="496F3B30"/>
    <w:rsid w:val="4A105C92"/>
    <w:rsid w:val="4B4115F0"/>
    <w:rsid w:val="4FC4252E"/>
    <w:rsid w:val="53C91646"/>
    <w:rsid w:val="594D0FE8"/>
    <w:rsid w:val="59A02EE9"/>
    <w:rsid w:val="59AC4FFE"/>
    <w:rsid w:val="5A6610F4"/>
    <w:rsid w:val="5C8B6E93"/>
    <w:rsid w:val="5E084995"/>
    <w:rsid w:val="5F2D7314"/>
    <w:rsid w:val="5F73051F"/>
    <w:rsid w:val="620D66C3"/>
    <w:rsid w:val="625766DA"/>
    <w:rsid w:val="64304532"/>
    <w:rsid w:val="66A40690"/>
    <w:rsid w:val="691160EA"/>
    <w:rsid w:val="6B0F7A40"/>
    <w:rsid w:val="6CE26F2C"/>
    <w:rsid w:val="6DD753C4"/>
    <w:rsid w:val="6E8C71CA"/>
    <w:rsid w:val="734D1AFD"/>
    <w:rsid w:val="781112BD"/>
    <w:rsid w:val="797E3979"/>
    <w:rsid w:val="7A627ABF"/>
    <w:rsid w:val="7B483FB5"/>
    <w:rsid w:val="7E2B0F3A"/>
    <w:rsid w:val="7F762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22"/>
    <w:qFormat/>
    <w:uiPriority w:val="0"/>
    <w:pPr>
      <w:tabs>
        <w:tab w:val="center" w:pos="4153"/>
        <w:tab w:val="right" w:pos="8306"/>
      </w:tabs>
      <w:snapToGrid w:val="0"/>
      <w:jc w:val="left"/>
    </w:pPr>
    <w:rPr>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TML Definition"/>
    <w:basedOn w:val="8"/>
    <w:qFormat/>
    <w:uiPriority w:val="0"/>
  </w:style>
  <w:style w:type="character" w:styleId="10">
    <w:name w:val="HTML Typewriter"/>
    <w:basedOn w:val="8"/>
    <w:qFormat/>
    <w:uiPriority w:val="0"/>
    <w:rPr>
      <w:rFonts w:hint="default" w:ascii="monospace" w:hAnsi="monospace" w:eastAsia="monospace" w:cs="monospace"/>
      <w:sz w:val="20"/>
    </w:rPr>
  </w:style>
  <w:style w:type="character" w:styleId="11">
    <w:name w:val="HTML Acronym"/>
    <w:basedOn w:val="8"/>
    <w:qFormat/>
    <w:uiPriority w:val="0"/>
  </w:style>
  <w:style w:type="character" w:styleId="12">
    <w:name w:val="HTML Variable"/>
    <w:basedOn w:val="8"/>
    <w:qFormat/>
    <w:uiPriority w:val="0"/>
  </w:style>
  <w:style w:type="character" w:styleId="13">
    <w:name w:val="Hyperlink"/>
    <w:basedOn w:val="8"/>
    <w:unhideWhenUsed/>
    <w:qFormat/>
    <w:uiPriority w:val="99"/>
    <w:rPr>
      <w:color w:val="0563C1" w:themeColor="hyperlink"/>
      <w:u w:val="single"/>
      <w14:textFill>
        <w14:solidFill>
          <w14:schemeClr w14:val="hlink"/>
        </w14:solidFill>
      </w14:textFill>
    </w:rPr>
  </w:style>
  <w:style w:type="character" w:styleId="14">
    <w:name w:val="HTML Code"/>
    <w:basedOn w:val="8"/>
    <w:qFormat/>
    <w:uiPriority w:val="0"/>
    <w:rPr>
      <w:rFonts w:ascii="monospace" w:hAnsi="monospace" w:eastAsia="monospace" w:cs="monospace"/>
      <w:sz w:val="20"/>
    </w:rPr>
  </w:style>
  <w:style w:type="character" w:styleId="15">
    <w:name w:val="HTML Cite"/>
    <w:basedOn w:val="8"/>
    <w:qFormat/>
    <w:uiPriority w:val="0"/>
  </w:style>
  <w:style w:type="character" w:styleId="16">
    <w:name w:val="HTML Keyboard"/>
    <w:basedOn w:val="8"/>
    <w:qFormat/>
    <w:uiPriority w:val="0"/>
    <w:rPr>
      <w:rFonts w:hint="default" w:ascii="monospace" w:hAnsi="monospace" w:eastAsia="monospace" w:cs="monospace"/>
      <w:sz w:val="20"/>
      <w:shd w:val="clear" w:color="auto" w:fill="FFFFFF"/>
    </w:rPr>
  </w:style>
  <w:style w:type="character" w:styleId="17">
    <w:name w:val="HTML Sample"/>
    <w:basedOn w:val="8"/>
    <w:qFormat/>
    <w:uiPriority w:val="0"/>
    <w:rPr>
      <w:rFonts w:hint="default" w:ascii="monospace" w:hAnsi="monospace" w:eastAsia="monospace" w:cs="monospace"/>
    </w:rPr>
  </w:style>
  <w:style w:type="character" w:customStyle="1" w:styleId="18">
    <w:name w:val="hover"/>
    <w:basedOn w:val="8"/>
    <w:qFormat/>
    <w:uiPriority w:val="0"/>
    <w:rPr>
      <w:color w:val="5FB878"/>
    </w:rPr>
  </w:style>
  <w:style w:type="character" w:customStyle="1" w:styleId="19">
    <w:name w:val="hover1"/>
    <w:basedOn w:val="8"/>
    <w:qFormat/>
    <w:uiPriority w:val="0"/>
    <w:rPr>
      <w:color w:val="5FB878"/>
    </w:rPr>
  </w:style>
  <w:style w:type="character" w:customStyle="1" w:styleId="20">
    <w:name w:val="hover2"/>
    <w:basedOn w:val="8"/>
    <w:qFormat/>
    <w:uiPriority w:val="0"/>
    <w:rPr>
      <w:color w:val="FFFFFF"/>
    </w:rPr>
  </w:style>
  <w:style w:type="character" w:customStyle="1" w:styleId="21">
    <w:name w:val="页眉 Char"/>
    <w:basedOn w:val="8"/>
    <w:link w:val="5"/>
    <w:qFormat/>
    <w:uiPriority w:val="0"/>
    <w:rPr>
      <w:rFonts w:asciiTheme="minorHAnsi" w:hAnsiTheme="minorHAnsi" w:eastAsiaTheme="minorEastAsia" w:cstheme="minorBidi"/>
      <w:kern w:val="2"/>
      <w:sz w:val="18"/>
      <w:szCs w:val="18"/>
    </w:rPr>
  </w:style>
  <w:style w:type="character" w:customStyle="1" w:styleId="22">
    <w:name w:val="页脚 Char"/>
    <w:basedOn w:val="8"/>
    <w:link w:val="4"/>
    <w:qFormat/>
    <w:uiPriority w:val="0"/>
    <w:rPr>
      <w:rFonts w:asciiTheme="minorHAnsi" w:hAnsiTheme="minorHAnsi" w:eastAsiaTheme="minorEastAsia" w:cstheme="minorBidi"/>
      <w:kern w:val="2"/>
      <w:sz w:val="18"/>
      <w:szCs w:val="18"/>
    </w:rPr>
  </w:style>
  <w:style w:type="character" w:customStyle="1" w:styleId="23">
    <w:name w:val="font191"/>
    <w:basedOn w:val="8"/>
    <w:qFormat/>
    <w:uiPriority w:val="0"/>
    <w:rPr>
      <w:rFonts w:hint="eastAsia" w:ascii="仿宋_GB2312" w:eastAsia="仿宋_GB2312" w:cs="仿宋_GB2312"/>
      <w:b/>
      <w:bCs/>
      <w:color w:val="FF0000"/>
      <w:sz w:val="22"/>
      <w:szCs w:val="22"/>
      <w:u w:val="none"/>
    </w:rPr>
  </w:style>
  <w:style w:type="character" w:customStyle="1" w:styleId="24">
    <w:name w:val="font151"/>
    <w:basedOn w:val="8"/>
    <w:qFormat/>
    <w:uiPriority w:val="0"/>
    <w:rPr>
      <w:rFonts w:hint="eastAsia" w:ascii="宋体" w:hAnsi="宋体" w:eastAsia="宋体" w:cs="宋体"/>
      <w:color w:val="FF0000"/>
      <w:sz w:val="24"/>
      <w:szCs w:val="24"/>
      <w:u w:val="none"/>
    </w:rPr>
  </w:style>
  <w:style w:type="character" w:customStyle="1" w:styleId="25">
    <w:name w:val="font141"/>
    <w:basedOn w:val="8"/>
    <w:qFormat/>
    <w:uiPriority w:val="0"/>
    <w:rPr>
      <w:rFonts w:hint="default" w:ascii="Times New Roman" w:hAnsi="Times New Roman" w:cs="Times New Roman"/>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1550</Words>
  <Characters>1647</Characters>
  <Lines>13</Lines>
  <Paragraphs>3</Paragraphs>
  <TotalTime>38</TotalTime>
  <ScaleCrop>false</ScaleCrop>
  <LinksUpToDate>false</LinksUpToDate>
  <CharactersWithSpaces>1988</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2025-01-16T01:35:00Z</dcterms:created>
  <dc:creator>lenovo</dc:creator>
  <cp:lastModifiedBy>微信用户</cp:lastModifiedBy>
  <cp:lastPrinted>2025-02-08T07:16:00Z</cp:lastPrinted>
  <dcterms:modified xsi:type="dcterms:W3CDTF">2025-02-13T06:37:21Z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6EBD3A73955F4F319950B3157B7F9E57_13</vt:lpwstr>
  </property>
  <property fmtid="{D5CDD505-2E9C-101B-9397-08002B2CF9AE}" pid="4" name="KSOSaveFontToCloudKey">
    <vt:lpwstr>304922789_btnclosed</vt:lpwstr>
  </property>
  <property fmtid="{D5CDD505-2E9C-101B-9397-08002B2CF9AE}" pid="5" name="KSOTemplateDocerSaveRecord">
    <vt:lpwstr>eyJoZGlkIjoiZjBhMjkxNjNhMTBlMzMyMGMyYjM1NDc0ZDQ0NjMwNDEiLCJ1c2VySWQiOiIxMjcyMDE2NjgxIn0=</vt:lpwstr>
  </property>
</Properties>
</file>